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5AEAB"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582ADBCB"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7F3ED661" w14:textId="77777777" w:rsidR="006F3995" w:rsidRDefault="006F3995" w:rsidP="006F3995">
      <w:pPr>
        <w:pStyle w:val="1"/>
        <w:rPr>
          <w:rFonts w:ascii="Arial Black" w:hAnsi="Arial Black"/>
          <w:sz w:val="24"/>
        </w:rPr>
      </w:pPr>
      <w:r>
        <w:rPr>
          <w:rFonts w:ascii="Arial Black" w:hAnsi="Arial Black"/>
          <w:sz w:val="24"/>
        </w:rPr>
        <w:t>ЦЕНТР  ОБУЧЕНИЯ  «ПАРТНЕР»</w:t>
      </w:r>
    </w:p>
    <w:p w14:paraId="28B34D10" w14:textId="77777777" w:rsidR="006F3995" w:rsidRDefault="006F3995" w:rsidP="006F3995">
      <w:pPr>
        <w:rPr>
          <w:rFonts w:ascii="Arial" w:hAnsi="Arial" w:cs="Arial"/>
          <w:bCs/>
        </w:rPr>
      </w:pPr>
    </w:p>
    <w:p w14:paraId="01A0222D" w14:textId="77777777" w:rsidR="006F3995" w:rsidRDefault="006F3995" w:rsidP="006F3995">
      <w:pPr>
        <w:rPr>
          <w:rFonts w:ascii="Arial" w:hAnsi="Arial" w:cs="Arial"/>
          <w:bCs/>
        </w:rPr>
      </w:pPr>
      <w:r>
        <w:rPr>
          <w:rFonts w:ascii="Arial" w:hAnsi="Arial" w:cs="Arial"/>
          <w:bCs/>
        </w:rPr>
        <w:t xml:space="preserve">623534  Свердловская обл.                                                                    ОГРН 1136600004518                                                                                                                                                                                                            </w:t>
      </w:r>
    </w:p>
    <w:p w14:paraId="774BD722"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33893BCC" w14:textId="3A77564C" w:rsidR="006F3995" w:rsidRDefault="00B125AE" w:rsidP="006F3995">
      <w:pPr>
        <w:rPr>
          <w:rFonts w:ascii="Arial" w:hAnsi="Arial" w:cs="Arial"/>
          <w:bCs/>
        </w:rPr>
      </w:pPr>
      <w:r w:rsidRPr="00B125AE">
        <w:rPr>
          <w:rFonts w:asciiTheme="minorHAnsi" w:hAnsiTheme="minorHAnsi" w:cstheme="minorHAnsi"/>
          <w:noProof/>
          <w:sz w:val="20"/>
          <w:szCs w:val="20"/>
        </w:rPr>
        <w:drawing>
          <wp:anchor distT="0" distB="0" distL="114300" distR="114300" simplePos="0" relativeHeight="251657216" behindDoc="1" locked="0" layoutInCell="1" allowOverlap="1" wp14:anchorId="2552E971" wp14:editId="0F367322">
            <wp:simplePos x="0" y="0"/>
            <wp:positionH relativeFrom="column">
              <wp:posOffset>377825</wp:posOffset>
            </wp:positionH>
            <wp:positionV relativeFrom="paragraph">
              <wp:posOffset>109220</wp:posOffset>
            </wp:positionV>
            <wp:extent cx="2143125" cy="1914525"/>
            <wp:effectExtent l="0" t="0" r="0" b="0"/>
            <wp:wrapNone/>
            <wp:docPr id="14387730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95">
        <w:rPr>
          <w:rFonts w:ascii="Arial" w:hAnsi="Arial" w:cs="Arial"/>
          <w:bCs/>
        </w:rPr>
        <w:t>тел.  (34376) 5-04-54                                                            лицензия № 19065 от 07.10.2016г.</w:t>
      </w:r>
    </w:p>
    <w:p w14:paraId="32C7DDA6" w14:textId="77777777" w:rsidR="00FB55BD" w:rsidRPr="0056733D" w:rsidRDefault="006F3995" w:rsidP="00FB55BD">
      <w:pPr>
        <w:rPr>
          <w:u w:val="single"/>
        </w:rPr>
      </w:pPr>
      <w:r w:rsidRPr="003B268E">
        <w:rPr>
          <w:rFonts w:ascii="Arial" w:hAnsi="Arial" w:cs="Arial"/>
          <w:bCs/>
          <w:u w:val="single"/>
        </w:rPr>
        <w:t xml:space="preserve"> </w:t>
      </w:r>
      <w:r>
        <w:rPr>
          <w:rFonts w:ascii="Arial" w:hAnsi="Arial" w:cs="Arial"/>
          <w:bCs/>
          <w:u w:val="single"/>
          <w:lang w:val="en-US"/>
        </w:rPr>
        <w:t>www</w:t>
      </w:r>
      <w:r w:rsidRPr="0056733D">
        <w:rPr>
          <w:rFonts w:ascii="Arial" w:hAnsi="Arial" w:cs="Arial"/>
          <w:bCs/>
          <w:u w:val="single"/>
        </w:rPr>
        <w:t>\\:</w:t>
      </w:r>
      <w:proofErr w:type="spellStart"/>
      <w:r>
        <w:rPr>
          <w:rFonts w:ascii="Arial" w:hAnsi="Arial" w:cs="Arial"/>
          <w:bCs/>
          <w:u w:val="single"/>
          <w:lang w:val="en-US"/>
        </w:rPr>
        <w:t>avtopartner</w:t>
      </w:r>
      <w:proofErr w:type="spellEnd"/>
      <w:r w:rsidRPr="0056733D">
        <w:rPr>
          <w:rFonts w:ascii="Arial" w:hAnsi="Arial" w:cs="Arial"/>
          <w:bCs/>
          <w:u w:val="single"/>
        </w:rPr>
        <w:t>-2013.</w:t>
      </w:r>
      <w:proofErr w:type="spellStart"/>
      <w:r>
        <w:rPr>
          <w:rFonts w:ascii="Arial" w:hAnsi="Arial" w:cs="Arial"/>
          <w:bCs/>
          <w:u w:val="single"/>
          <w:lang w:val="en-US"/>
        </w:rPr>
        <w:t>ru</w:t>
      </w:r>
      <w:proofErr w:type="spellEnd"/>
      <w:r w:rsidRPr="0056733D">
        <w:rPr>
          <w:rFonts w:ascii="Arial" w:hAnsi="Arial" w:cs="Arial"/>
          <w:bCs/>
          <w:u w:val="single"/>
        </w:rPr>
        <w:t xml:space="preserve">                                                           </w:t>
      </w:r>
      <w:r>
        <w:rPr>
          <w:rFonts w:ascii="Arial" w:hAnsi="Arial" w:cs="Arial"/>
          <w:bCs/>
          <w:u w:val="single"/>
          <w:lang w:val="en-US"/>
        </w:rPr>
        <w:t>e</w:t>
      </w:r>
      <w:r w:rsidRPr="0056733D">
        <w:rPr>
          <w:rFonts w:ascii="Arial" w:hAnsi="Arial" w:cs="Arial"/>
          <w:bCs/>
          <w:u w:val="single"/>
        </w:rPr>
        <w:t>-</w:t>
      </w:r>
      <w:r>
        <w:rPr>
          <w:rFonts w:ascii="Arial" w:hAnsi="Arial" w:cs="Arial"/>
          <w:bCs/>
          <w:u w:val="single"/>
          <w:lang w:val="en-US"/>
        </w:rPr>
        <w:t>mail</w:t>
      </w:r>
      <w:r w:rsidRPr="0056733D">
        <w:rPr>
          <w:rFonts w:ascii="Arial" w:hAnsi="Arial" w:cs="Arial"/>
          <w:bCs/>
          <w:u w:val="single"/>
        </w:rPr>
        <w:t xml:space="preserve">: </w:t>
      </w:r>
      <w:r>
        <w:rPr>
          <w:rFonts w:ascii="Arial" w:hAnsi="Arial" w:cs="Arial"/>
          <w:bCs/>
          <w:u w:val="single"/>
          <w:lang w:val="en-US"/>
        </w:rPr>
        <w:t>partner</w:t>
      </w:r>
      <w:r w:rsidRPr="0056733D">
        <w:rPr>
          <w:rFonts w:ascii="Arial" w:hAnsi="Arial" w:cs="Arial"/>
          <w:bCs/>
          <w:u w:val="single"/>
        </w:rPr>
        <w:t>771@</w:t>
      </w:r>
      <w:proofErr w:type="spellStart"/>
      <w:r>
        <w:rPr>
          <w:rFonts w:ascii="Arial" w:hAnsi="Arial" w:cs="Arial"/>
          <w:bCs/>
          <w:u w:val="single"/>
          <w:lang w:val="en-US"/>
        </w:rPr>
        <w:t>yandex</w:t>
      </w:r>
      <w:proofErr w:type="spellEnd"/>
      <w:r w:rsidRPr="0056733D">
        <w:rPr>
          <w:rFonts w:ascii="Arial" w:hAnsi="Arial" w:cs="Arial"/>
          <w:bCs/>
          <w:u w:val="single"/>
        </w:rPr>
        <w:t>.</w:t>
      </w:r>
      <w:proofErr w:type="spellStart"/>
      <w:r>
        <w:rPr>
          <w:rFonts w:ascii="Arial" w:hAnsi="Arial" w:cs="Arial"/>
          <w:bCs/>
          <w:u w:val="single"/>
          <w:lang w:val="en-US"/>
        </w:rPr>
        <w:t>ru</w:t>
      </w:r>
      <w:proofErr w:type="spellEnd"/>
    </w:p>
    <w:p w14:paraId="388EE94B" w14:textId="77777777" w:rsidR="00FB55BD" w:rsidRPr="0056733D" w:rsidRDefault="00FB55BD">
      <w:pPr>
        <w:rPr>
          <w:sz w:val="16"/>
          <w:szCs w:val="16"/>
        </w:rPr>
      </w:pPr>
    </w:p>
    <w:p w14:paraId="5D98C0BB" w14:textId="739738FD" w:rsidR="00ED2E3D" w:rsidRPr="0056733D" w:rsidRDefault="00ED2E3D">
      <w:pPr>
        <w:rPr>
          <w:sz w:val="16"/>
          <w:szCs w:val="16"/>
        </w:rPr>
      </w:pPr>
    </w:p>
    <w:p w14:paraId="4826A1A5" w14:textId="77777777" w:rsidR="003B268E" w:rsidRPr="0056733D" w:rsidRDefault="003B268E" w:rsidP="008C2EB9">
      <w:pPr>
        <w:rPr>
          <w:noProof/>
        </w:rPr>
      </w:pPr>
    </w:p>
    <w:p w14:paraId="0D141D5F" w14:textId="77777777" w:rsidR="008F0832"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УТВЕРЖДАЮ</w:t>
      </w:r>
    </w:p>
    <w:p w14:paraId="57B7849A" w14:textId="545EB60D"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3666DF8A" w14:textId="09DB3B1C"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D72F80">
        <w:rPr>
          <w:rFonts w:asciiTheme="minorHAnsi" w:hAnsiTheme="minorHAnsi" w:cstheme="minorHAnsi"/>
          <w:sz w:val="20"/>
          <w:szCs w:val="20"/>
        </w:rPr>
        <w:t>М. Б. Колычев</w:t>
      </w:r>
    </w:p>
    <w:p w14:paraId="239A7193"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Pr="0056733D">
        <w:rPr>
          <w:rFonts w:asciiTheme="minorHAnsi" w:hAnsiTheme="minorHAnsi" w:cstheme="minorHAnsi"/>
          <w:sz w:val="20"/>
          <w:szCs w:val="20"/>
        </w:rPr>
        <w:t>10  января</w:t>
      </w:r>
      <w:proofErr w:type="gramEnd"/>
      <w:r w:rsidRPr="0056733D">
        <w:rPr>
          <w:rFonts w:asciiTheme="minorHAnsi" w:hAnsiTheme="minorHAnsi" w:cstheme="minorHAnsi"/>
          <w:sz w:val="20"/>
          <w:szCs w:val="20"/>
        </w:rPr>
        <w:t xml:space="preserve"> 2024 года</w:t>
      </w:r>
    </w:p>
    <w:p w14:paraId="7703CFF8" w14:textId="77777777" w:rsidR="003B268E" w:rsidRDefault="003B268E" w:rsidP="008C2EB9">
      <w:pPr>
        <w:rPr>
          <w:noProof/>
        </w:rPr>
      </w:pPr>
    </w:p>
    <w:p w14:paraId="684E4671" w14:textId="77777777" w:rsidR="0056733D" w:rsidRDefault="0056733D" w:rsidP="008C2EB9">
      <w:pPr>
        <w:rPr>
          <w:noProof/>
        </w:rPr>
      </w:pPr>
    </w:p>
    <w:p w14:paraId="1DF145E1" w14:textId="77777777" w:rsidR="0056733D" w:rsidRDefault="0056733D" w:rsidP="008C2EB9">
      <w:pPr>
        <w:rPr>
          <w:noProof/>
        </w:rPr>
      </w:pPr>
    </w:p>
    <w:p w14:paraId="4C1280A2"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7CDDB405" w14:textId="77777777" w:rsidR="0056733D" w:rsidRDefault="0056733D" w:rsidP="0056733D">
      <w:pPr>
        <w:jc w:val="center"/>
        <w:rPr>
          <w:rFonts w:ascii="Arial Black" w:hAnsi="Arial Black"/>
          <w:noProof/>
        </w:rPr>
      </w:pPr>
    </w:p>
    <w:p w14:paraId="6050169B"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профессиональной  подготовки</w:t>
      </w:r>
    </w:p>
    <w:p w14:paraId="7B801CA2"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7CD77B5E" w14:textId="77777777" w:rsidR="0056733D" w:rsidRDefault="00EC7A01" w:rsidP="0056733D">
      <w:pPr>
        <w:jc w:val="center"/>
        <w:rPr>
          <w:rFonts w:ascii="Arial Black" w:hAnsi="Arial Black"/>
          <w:noProof/>
          <w:color w:val="7030A0"/>
        </w:rPr>
      </w:pPr>
      <w:r>
        <w:rPr>
          <w:rFonts w:ascii="Arial Black" w:hAnsi="Arial Black"/>
          <w:noProof/>
          <w:color w:val="7030A0"/>
        </w:rPr>
        <w:t>категории "СЕ</w:t>
      </w:r>
      <w:r w:rsidR="0056733D" w:rsidRPr="0056733D">
        <w:rPr>
          <w:rFonts w:ascii="Arial Black" w:hAnsi="Arial Black"/>
          <w:noProof/>
          <w:color w:val="7030A0"/>
        </w:rPr>
        <w:t>"</w:t>
      </w:r>
    </w:p>
    <w:p w14:paraId="71A4C38D" w14:textId="77777777" w:rsidR="00EC7A01" w:rsidRDefault="00EC7A01" w:rsidP="0056733D">
      <w:pPr>
        <w:jc w:val="center"/>
        <w:rPr>
          <w:rFonts w:ascii="Arial Black" w:hAnsi="Arial Black"/>
          <w:noProof/>
          <w:color w:val="7030A0"/>
        </w:rPr>
      </w:pPr>
    </w:p>
    <w:p w14:paraId="58EEE28B" w14:textId="77777777" w:rsidR="00EC7A01" w:rsidRDefault="00EC7A01" w:rsidP="0056733D">
      <w:pPr>
        <w:jc w:val="center"/>
        <w:rPr>
          <w:rFonts w:ascii="Arial Black" w:hAnsi="Arial Black"/>
          <w:noProof/>
          <w:color w:val="7030A0"/>
        </w:rPr>
      </w:pPr>
    </w:p>
    <w:p w14:paraId="5F75E51B" w14:textId="77777777" w:rsidR="00EC7A01" w:rsidRDefault="00EC7A01" w:rsidP="0056733D">
      <w:pPr>
        <w:jc w:val="center"/>
        <w:rPr>
          <w:rFonts w:ascii="Arial Black" w:hAnsi="Arial Black"/>
          <w:noProof/>
          <w:color w:val="7030A0"/>
        </w:rPr>
      </w:pPr>
    </w:p>
    <w:p w14:paraId="48E32B41" w14:textId="77777777" w:rsidR="00EC7A01" w:rsidRPr="0056733D" w:rsidRDefault="00EC7A01" w:rsidP="0056733D">
      <w:pPr>
        <w:jc w:val="center"/>
        <w:rPr>
          <w:rFonts w:ascii="Arial Black" w:hAnsi="Arial Black"/>
          <w:noProof/>
          <w:color w:val="7030A0"/>
        </w:rPr>
      </w:pPr>
    </w:p>
    <w:p w14:paraId="4DFF2C69" w14:textId="77777777" w:rsidR="003B268E" w:rsidRPr="0056733D" w:rsidRDefault="003B268E" w:rsidP="008C2EB9">
      <w:pPr>
        <w:rPr>
          <w:noProof/>
        </w:rPr>
      </w:pPr>
    </w:p>
    <w:p w14:paraId="5157A324" w14:textId="77777777" w:rsidR="003B268E" w:rsidRDefault="00EC7A01" w:rsidP="008C2EB9">
      <w:r>
        <w:rPr>
          <w:noProof/>
        </w:rPr>
        <w:drawing>
          <wp:inline distT="0" distB="0" distL="0" distR="0" wp14:anchorId="0DCFC7DC" wp14:editId="7732EED4">
            <wp:extent cx="6559550" cy="2055680"/>
            <wp:effectExtent l="19050" t="0" r="0" b="0"/>
            <wp:docPr id="2" name="Рисунок 1" descr="https://gl-logistics.ru/wp-content/uploads/about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logistics.ru/wp-content/uploads/about3-1.jpg"/>
                    <pic:cNvPicPr>
                      <a:picLocks noChangeAspect="1" noChangeArrowheads="1"/>
                    </pic:cNvPicPr>
                  </pic:nvPicPr>
                  <pic:blipFill>
                    <a:blip r:embed="rId9" cstate="print"/>
                    <a:srcRect/>
                    <a:stretch>
                      <a:fillRect/>
                    </a:stretch>
                  </pic:blipFill>
                  <pic:spPr bwMode="auto">
                    <a:xfrm>
                      <a:off x="0" y="0"/>
                      <a:ext cx="6559550" cy="2055680"/>
                    </a:xfrm>
                    <a:prstGeom prst="rect">
                      <a:avLst/>
                    </a:prstGeom>
                    <a:noFill/>
                    <a:ln w="9525">
                      <a:noFill/>
                      <a:miter lim="800000"/>
                      <a:headEnd/>
                      <a:tailEnd/>
                    </a:ln>
                  </pic:spPr>
                </pic:pic>
              </a:graphicData>
            </a:graphic>
          </wp:inline>
        </w:drawing>
      </w:r>
    </w:p>
    <w:p w14:paraId="2A1A849B" w14:textId="77777777" w:rsidR="0056733D" w:rsidRDefault="0056733D" w:rsidP="008C2EB9"/>
    <w:p w14:paraId="565DF0B2" w14:textId="77777777" w:rsidR="0056733D" w:rsidRDefault="0056733D" w:rsidP="008C2EB9"/>
    <w:p w14:paraId="6CE7B3F4" w14:textId="77777777" w:rsidR="0056733D" w:rsidRDefault="0056733D" w:rsidP="008C2EB9"/>
    <w:p w14:paraId="0FEF88EF" w14:textId="77777777" w:rsidR="0056733D" w:rsidRDefault="0056733D" w:rsidP="008C2EB9"/>
    <w:p w14:paraId="736504E0" w14:textId="77777777" w:rsidR="0056733D" w:rsidRDefault="0056733D" w:rsidP="008C2EB9"/>
    <w:p w14:paraId="0578ED3B" w14:textId="77777777" w:rsidR="00EC7A01" w:rsidRDefault="00EC7A01" w:rsidP="008C2EB9"/>
    <w:p w14:paraId="0B319A9F" w14:textId="77777777" w:rsidR="00EC7A01" w:rsidRDefault="00EC7A01" w:rsidP="008C2EB9"/>
    <w:p w14:paraId="0905835B" w14:textId="77777777" w:rsidR="00EC7A01" w:rsidRDefault="00EC7A01" w:rsidP="008C2EB9"/>
    <w:p w14:paraId="338CF960" w14:textId="77777777" w:rsidR="00EC7A01" w:rsidRDefault="00EC7A01" w:rsidP="008C2EB9"/>
    <w:p w14:paraId="42479E02" w14:textId="77777777" w:rsidR="00EC7A01" w:rsidRDefault="00EC7A01" w:rsidP="008C2EB9"/>
    <w:p w14:paraId="50858D2A" w14:textId="77777777" w:rsidR="00EC7A01" w:rsidRDefault="00EC7A01" w:rsidP="008C2EB9"/>
    <w:p w14:paraId="2E856750" w14:textId="77777777" w:rsidR="00EC7A01" w:rsidRDefault="00EC7A01" w:rsidP="008C2EB9"/>
    <w:p w14:paraId="4ED946D9" w14:textId="77777777" w:rsidR="00EC7A01" w:rsidRDefault="00EC7A01" w:rsidP="008C2EB9"/>
    <w:p w14:paraId="007FC40F" w14:textId="77777777" w:rsidR="00EC7A01" w:rsidRDefault="00EC7A01" w:rsidP="008C2EB9"/>
    <w:p w14:paraId="40912307" w14:textId="77777777" w:rsidR="00EC7A01" w:rsidRDefault="00EC7A01" w:rsidP="008C2EB9"/>
    <w:p w14:paraId="06FAA7E7" w14:textId="77777777" w:rsidR="00EC7A01" w:rsidRDefault="00EC7A01" w:rsidP="00EC7A01">
      <w:pPr>
        <w:widowControl w:val="0"/>
        <w:autoSpaceDE w:val="0"/>
        <w:autoSpaceDN w:val="0"/>
        <w:adjustRightInd w:val="0"/>
        <w:spacing w:after="150"/>
        <w:jc w:val="center"/>
        <w:rPr>
          <w:sz w:val="32"/>
          <w:szCs w:val="32"/>
        </w:rPr>
      </w:pPr>
      <w:r>
        <w:rPr>
          <w:b/>
          <w:bCs/>
          <w:sz w:val="32"/>
          <w:szCs w:val="32"/>
        </w:rPr>
        <w:lastRenderedPageBreak/>
        <w:t>I. Пояснительная записка</w:t>
      </w:r>
    </w:p>
    <w:p w14:paraId="5907FB58" w14:textId="38D66F84" w:rsidR="00EC7A01" w:rsidRDefault="00D72F80" w:rsidP="00EC7A01">
      <w:pPr>
        <w:widowControl w:val="0"/>
        <w:autoSpaceDE w:val="0"/>
        <w:autoSpaceDN w:val="0"/>
        <w:adjustRightInd w:val="0"/>
        <w:spacing w:after="150"/>
        <w:jc w:val="both"/>
      </w:pPr>
      <w:r>
        <w:t xml:space="preserve">          </w:t>
      </w:r>
      <w:r w:rsidR="00EC7A01">
        <w:t xml:space="preserve">Программа профессиональной подготовки водителей транспортных средств категории "CE" (далее - программа) разработана в соответствии с требованиями Федерального закона </w:t>
      </w:r>
      <w:hyperlink r:id="rId10" w:anchor="l0" w:history="1">
        <w:r w:rsidR="00EC7A01">
          <w:rPr>
            <w:u w:val="single"/>
          </w:rPr>
          <w:t>от 10 декабря 1995 г. N 196-ФЗ</w:t>
        </w:r>
      </w:hyperlink>
      <w:r w:rsidR="00EC7A01">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sidR="00EC7A01">
          <w:rPr>
            <w:u w:val="single"/>
          </w:rPr>
          <w:t>пунктом 3</w:t>
        </w:r>
      </w:hyperlink>
      <w:r w:rsidR="00EC7A01">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2" w:anchor="l7" w:history="1">
        <w:r w:rsidR="00EC7A01">
          <w:rPr>
            <w:u w:val="single"/>
          </w:rPr>
          <w:t>пунктом 2</w:t>
        </w:r>
      </w:hyperlink>
      <w:r w:rsidR="00EC7A01">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sidR="00EC7A01">
          <w:rPr>
            <w:u w:val="single"/>
          </w:rPr>
          <w:t>Порядком</w:t>
        </w:r>
      </w:hyperlink>
      <w:r w:rsidR="00EC7A01">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4" w:anchor="l3" w:history="1">
        <w:r w:rsidR="00EC7A01">
          <w:rPr>
            <w:u w:val="single"/>
          </w:rPr>
          <w:t>требованиями</w:t>
        </w:r>
      </w:hyperlink>
      <w:r w:rsidR="00EC7A01">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2242422D" w14:textId="339AC657" w:rsidR="00EC7A01" w:rsidRDefault="00D72F80" w:rsidP="00EC7A01">
      <w:pPr>
        <w:widowControl w:val="0"/>
        <w:autoSpaceDE w:val="0"/>
        <w:autoSpaceDN w:val="0"/>
        <w:adjustRightInd w:val="0"/>
        <w:spacing w:after="150"/>
        <w:jc w:val="both"/>
      </w:pPr>
      <w:r>
        <w:t xml:space="preserve">          </w:t>
      </w:r>
      <w:r w:rsidR="00EC7A01">
        <w:t>Содержание</w:t>
      </w:r>
      <w:r>
        <w:t xml:space="preserve"> </w:t>
      </w:r>
      <w:r w:rsidR="00EC7A01">
        <w:t>программы представлено пояснительной запиской,</w:t>
      </w:r>
      <w:r>
        <w:t xml:space="preserve"> </w:t>
      </w:r>
      <w:r w:rsidR="00EC7A01">
        <w:t>учебным планом, рабочими программами учебных предметов, планируемыми результатами освоения</w:t>
      </w:r>
      <w:r>
        <w:t xml:space="preserve"> </w:t>
      </w:r>
      <w:r w:rsidR="00EC7A01">
        <w:t xml:space="preserve">программы, условиями реализации программы, системой оценки результатов </w:t>
      </w:r>
      <w:proofErr w:type="gramStart"/>
      <w:r w:rsidR="00EC7A01">
        <w:t>освоения  программы</w:t>
      </w:r>
      <w:proofErr w:type="gramEnd"/>
      <w:r w:rsidR="00EC7A01">
        <w:t>, учебно-методическими материалами, обеспечивающими реализацию  программы.</w:t>
      </w:r>
    </w:p>
    <w:p w14:paraId="62F17EB4" w14:textId="0839132B" w:rsidR="00EC7A01" w:rsidRDefault="00D72F80" w:rsidP="00EC7A01">
      <w:pPr>
        <w:widowControl w:val="0"/>
        <w:autoSpaceDE w:val="0"/>
        <w:autoSpaceDN w:val="0"/>
        <w:adjustRightInd w:val="0"/>
        <w:spacing w:after="150"/>
        <w:jc w:val="both"/>
      </w:pPr>
      <w:r>
        <w:t xml:space="preserve">         У</w:t>
      </w:r>
      <w:r w:rsidR="00EC7A01">
        <w:t>чебный план содержит перечень учебных предметов специального цикла с указанием времени, отводимого на освоение учебных предметов, включая время, отводимое на теоретические и практические занятия.</w:t>
      </w:r>
    </w:p>
    <w:p w14:paraId="6596AEBB" w14:textId="77777777" w:rsidR="00EC7A01" w:rsidRDefault="00EC7A01" w:rsidP="00EC7A01">
      <w:pPr>
        <w:widowControl w:val="0"/>
        <w:autoSpaceDE w:val="0"/>
        <w:autoSpaceDN w:val="0"/>
        <w:adjustRightInd w:val="0"/>
        <w:spacing w:after="150"/>
        <w:jc w:val="both"/>
      </w:pPr>
      <w:r>
        <w:t>Специальный цикл включает учебные предметы:</w:t>
      </w:r>
    </w:p>
    <w:p w14:paraId="60BA38FD" w14:textId="77777777" w:rsidR="00EC7A01" w:rsidRDefault="00EC7A01" w:rsidP="00EC7A01">
      <w:pPr>
        <w:widowControl w:val="0"/>
        <w:autoSpaceDE w:val="0"/>
        <w:autoSpaceDN w:val="0"/>
        <w:adjustRightInd w:val="0"/>
        <w:spacing w:after="150"/>
        <w:jc w:val="both"/>
      </w:pPr>
      <w:r>
        <w:t>"Устройство и техническое обслуживание транспортных средств категории "CE" как объектов управления";</w:t>
      </w:r>
    </w:p>
    <w:p w14:paraId="632921D1" w14:textId="77777777" w:rsidR="00EC7A01" w:rsidRDefault="00EC7A01" w:rsidP="00EC7A01">
      <w:pPr>
        <w:widowControl w:val="0"/>
        <w:autoSpaceDE w:val="0"/>
        <w:autoSpaceDN w:val="0"/>
        <w:adjustRightInd w:val="0"/>
        <w:spacing w:after="150"/>
        <w:jc w:val="both"/>
      </w:pPr>
      <w:r>
        <w:t>"Основы управления транспортными средствами категории "CE";</w:t>
      </w:r>
    </w:p>
    <w:p w14:paraId="39BEA8D7" w14:textId="77777777" w:rsidR="00D72F80" w:rsidRDefault="00EC7A01" w:rsidP="00EC7A01">
      <w:pPr>
        <w:widowControl w:val="0"/>
        <w:autoSpaceDE w:val="0"/>
        <w:autoSpaceDN w:val="0"/>
        <w:adjustRightInd w:val="0"/>
        <w:spacing w:after="150"/>
        <w:jc w:val="both"/>
      </w:pPr>
      <w:r>
        <w:t>"Вождение транспортных средств категории "CE" (с механической трансмиссией/с автоматической трансмиссией)".</w:t>
      </w:r>
    </w:p>
    <w:p w14:paraId="631F97C4" w14:textId="5EF0FE6E" w:rsidR="00EC7A01" w:rsidRDefault="00D72F80" w:rsidP="00EC7A01">
      <w:pPr>
        <w:widowControl w:val="0"/>
        <w:autoSpaceDE w:val="0"/>
        <w:autoSpaceDN w:val="0"/>
        <w:adjustRightInd w:val="0"/>
        <w:spacing w:after="150"/>
        <w:jc w:val="both"/>
      </w:pPr>
      <w:r>
        <w:t xml:space="preserve">            Р</w:t>
      </w:r>
      <w:r w:rsidR="00EC7A01">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4E0E26C6" w14:textId="77777777" w:rsidR="00EC7A01" w:rsidRDefault="00EC7A01" w:rsidP="00EC7A01">
      <w:pPr>
        <w:widowControl w:val="0"/>
        <w:autoSpaceDE w:val="0"/>
        <w:autoSpaceDN w:val="0"/>
        <w:adjustRightInd w:val="0"/>
        <w:spacing w:after="150"/>
        <w:jc w:val="both"/>
      </w:pPr>
      <w: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"CE", разработанной и утвержденной организацией, осуществляющей образовательную деятельность, в соответствии с частями </w:t>
      </w:r>
      <w:hyperlink r:id="rId15" w:anchor="l210" w:history="1">
        <w:r>
          <w:rPr>
            <w:u w:val="single"/>
          </w:rPr>
          <w:t>3</w:t>
        </w:r>
      </w:hyperlink>
      <w:r>
        <w:t xml:space="preserve"> и </w:t>
      </w:r>
      <w:hyperlink r:id="rId16" w:anchor="l219" w:history="1">
        <w:r>
          <w:rPr>
            <w:u w:val="single"/>
          </w:rPr>
          <w:t>5</w:t>
        </w:r>
      </w:hyperlink>
      <w: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hyperlink r:id="rId17" w:anchor="l41" w:history="1">
        <w:r>
          <w:rPr>
            <w:u w:val="single"/>
          </w:rPr>
          <w:t>подпункту "в"</w:t>
        </w:r>
      </w:hyperlink>
      <w: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0FF25B57" w14:textId="749D91FC" w:rsidR="00EC7A01" w:rsidRDefault="00EC7A01" w:rsidP="00EC7A01">
      <w:pPr>
        <w:widowControl w:val="0"/>
        <w:autoSpaceDE w:val="0"/>
        <w:autoSpaceDN w:val="0"/>
        <w:adjustRightInd w:val="0"/>
        <w:spacing w:after="150"/>
        <w:jc w:val="both"/>
      </w:pPr>
      <w:r>
        <w:t>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14:paraId="5FA6D12D" w14:textId="7D39FDA5" w:rsidR="00EC7A01" w:rsidRDefault="00D72F80" w:rsidP="00EC7A01">
      <w:pPr>
        <w:widowControl w:val="0"/>
        <w:autoSpaceDE w:val="0"/>
        <w:autoSpaceDN w:val="0"/>
        <w:adjustRightInd w:val="0"/>
        <w:spacing w:after="150"/>
        <w:jc w:val="both"/>
      </w:pPr>
      <w:r>
        <w:t xml:space="preserve">             </w:t>
      </w:r>
      <w:r w:rsidR="00EC7A01">
        <w:t xml:space="preserve">Программа предусматривает достаточный для формирования, закрепления и развития </w:t>
      </w:r>
      <w:r w:rsidR="00EC7A01">
        <w:lastRenderedPageBreak/>
        <w:t>практических навыков и компетенций объем практики.</w:t>
      </w:r>
    </w:p>
    <w:p w14:paraId="1DB38A82" w14:textId="7D60001C" w:rsidR="00EC7A01" w:rsidRDefault="00D72F80" w:rsidP="00EC7A01">
      <w:pPr>
        <w:widowControl w:val="0"/>
        <w:autoSpaceDE w:val="0"/>
        <w:autoSpaceDN w:val="0"/>
        <w:adjustRightInd w:val="0"/>
        <w:spacing w:after="150"/>
        <w:jc w:val="both"/>
      </w:pPr>
      <w:r>
        <w:t xml:space="preserve">          </w:t>
      </w:r>
      <w:r w:rsidR="00EC7A01">
        <w:t>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0BD56AEE" w14:textId="77777777" w:rsidR="00EC7A01" w:rsidRDefault="00EC7A01" w:rsidP="00EC7A01">
      <w:pPr>
        <w:widowControl w:val="0"/>
        <w:autoSpaceDE w:val="0"/>
        <w:autoSpaceDN w:val="0"/>
        <w:adjustRightInd w:val="0"/>
      </w:pPr>
    </w:p>
    <w:p w14:paraId="1573EDCD" w14:textId="366471EF" w:rsidR="00EC7A01" w:rsidRDefault="00EC7A01" w:rsidP="00EC7A01">
      <w:pPr>
        <w:widowControl w:val="0"/>
        <w:autoSpaceDE w:val="0"/>
        <w:autoSpaceDN w:val="0"/>
        <w:adjustRightInd w:val="0"/>
        <w:spacing w:after="150"/>
        <w:jc w:val="center"/>
        <w:rPr>
          <w:sz w:val="32"/>
          <w:szCs w:val="32"/>
        </w:rPr>
      </w:pPr>
      <w:r>
        <w:rPr>
          <w:b/>
          <w:bCs/>
          <w:sz w:val="32"/>
          <w:szCs w:val="32"/>
        </w:rPr>
        <w:t xml:space="preserve">II. </w:t>
      </w:r>
      <w:r w:rsidR="00D72F80">
        <w:rPr>
          <w:b/>
          <w:bCs/>
          <w:sz w:val="32"/>
          <w:szCs w:val="32"/>
        </w:rPr>
        <w:t xml:space="preserve">  У</w:t>
      </w:r>
      <w:r>
        <w:rPr>
          <w:b/>
          <w:bCs/>
          <w:sz w:val="32"/>
          <w:szCs w:val="32"/>
        </w:rPr>
        <w:t>чебный план</w:t>
      </w:r>
    </w:p>
    <w:p w14:paraId="1B7693F0" w14:textId="77777777" w:rsidR="00EC7A01" w:rsidRDefault="00EC7A01" w:rsidP="00EC7A01">
      <w:pPr>
        <w:widowControl w:val="0"/>
        <w:autoSpaceDE w:val="0"/>
        <w:autoSpaceDN w:val="0"/>
        <w:adjustRightInd w:val="0"/>
        <w:spacing w:after="150"/>
        <w:jc w:val="right"/>
      </w:pPr>
      <w:r>
        <w:rPr>
          <w:i/>
          <w:iCs/>
        </w:rPr>
        <w:t>Таблица 1</w:t>
      </w:r>
    </w:p>
    <w:tbl>
      <w:tblPr>
        <w:tblW w:w="0" w:type="auto"/>
        <w:jc w:val="center"/>
        <w:tblCellMar>
          <w:left w:w="0" w:type="dxa"/>
          <w:right w:w="0" w:type="dxa"/>
        </w:tblCellMar>
        <w:tblLook w:val="0000" w:firstRow="0" w:lastRow="0" w:firstColumn="0" w:lastColumn="0" w:noHBand="0" w:noVBand="0"/>
      </w:tblPr>
      <w:tblGrid>
        <w:gridCol w:w="6030"/>
        <w:gridCol w:w="810"/>
        <w:gridCol w:w="1534"/>
        <w:gridCol w:w="1451"/>
      </w:tblGrid>
      <w:tr w:rsidR="00EC7A01" w14:paraId="491CDFE2" w14:textId="77777777" w:rsidTr="00D72F80">
        <w:trPr>
          <w:jc w:val="center"/>
        </w:trPr>
        <w:tc>
          <w:tcPr>
            <w:tcW w:w="6030" w:type="dxa"/>
            <w:vMerge w:val="restart"/>
            <w:tcBorders>
              <w:top w:val="single" w:sz="6" w:space="0" w:color="auto"/>
              <w:left w:val="single" w:sz="6" w:space="0" w:color="auto"/>
              <w:bottom w:val="nil"/>
              <w:right w:val="single" w:sz="6" w:space="0" w:color="auto"/>
            </w:tcBorders>
          </w:tcPr>
          <w:p w14:paraId="7D5A10CC" w14:textId="77777777" w:rsidR="00EC7A01" w:rsidRDefault="00EC7A01" w:rsidP="00AD7836">
            <w:pPr>
              <w:widowControl w:val="0"/>
              <w:autoSpaceDE w:val="0"/>
              <w:autoSpaceDN w:val="0"/>
              <w:adjustRightInd w:val="0"/>
              <w:jc w:val="center"/>
            </w:pPr>
            <w:r>
              <w:t>Учебные предметы</w:t>
            </w:r>
          </w:p>
        </w:tc>
        <w:tc>
          <w:tcPr>
            <w:tcW w:w="3795" w:type="dxa"/>
            <w:gridSpan w:val="3"/>
            <w:tcBorders>
              <w:top w:val="single" w:sz="6" w:space="0" w:color="auto"/>
              <w:left w:val="single" w:sz="6" w:space="0" w:color="auto"/>
              <w:bottom w:val="single" w:sz="6" w:space="0" w:color="auto"/>
              <w:right w:val="single" w:sz="6" w:space="0" w:color="auto"/>
            </w:tcBorders>
          </w:tcPr>
          <w:p w14:paraId="034354E7" w14:textId="77777777" w:rsidR="00EC7A01" w:rsidRDefault="00EC7A01" w:rsidP="00AD7836">
            <w:pPr>
              <w:widowControl w:val="0"/>
              <w:autoSpaceDE w:val="0"/>
              <w:autoSpaceDN w:val="0"/>
              <w:adjustRightInd w:val="0"/>
              <w:jc w:val="center"/>
            </w:pPr>
            <w:r>
              <w:t>Количество часов</w:t>
            </w:r>
          </w:p>
        </w:tc>
      </w:tr>
      <w:tr w:rsidR="00EC7A01" w14:paraId="2040ED40" w14:textId="77777777" w:rsidTr="00D72F80">
        <w:trPr>
          <w:jc w:val="center"/>
        </w:trPr>
        <w:tc>
          <w:tcPr>
            <w:tcW w:w="6030" w:type="dxa"/>
            <w:vMerge/>
            <w:tcBorders>
              <w:top w:val="nil"/>
              <w:left w:val="single" w:sz="6" w:space="0" w:color="auto"/>
              <w:bottom w:val="nil"/>
              <w:right w:val="single" w:sz="6" w:space="0" w:color="auto"/>
            </w:tcBorders>
          </w:tcPr>
          <w:p w14:paraId="73C5C342" w14:textId="77777777" w:rsidR="00EC7A01" w:rsidRDefault="00EC7A01" w:rsidP="00AD7836">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04E0A9E0" w14:textId="77777777" w:rsidR="00EC7A01" w:rsidRDefault="00EC7A01" w:rsidP="00AD7836">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39E1A342" w14:textId="77777777" w:rsidR="00EC7A01" w:rsidRDefault="00EC7A01" w:rsidP="00AD7836">
            <w:pPr>
              <w:widowControl w:val="0"/>
              <w:autoSpaceDE w:val="0"/>
              <w:autoSpaceDN w:val="0"/>
              <w:adjustRightInd w:val="0"/>
              <w:jc w:val="center"/>
            </w:pPr>
            <w:r>
              <w:t>В том числе</w:t>
            </w:r>
          </w:p>
        </w:tc>
      </w:tr>
      <w:tr w:rsidR="00EC7A01" w14:paraId="53FDB117" w14:textId="77777777" w:rsidTr="00D72F80">
        <w:trPr>
          <w:jc w:val="center"/>
        </w:trPr>
        <w:tc>
          <w:tcPr>
            <w:tcW w:w="6030" w:type="dxa"/>
            <w:vMerge/>
            <w:tcBorders>
              <w:top w:val="nil"/>
              <w:left w:val="single" w:sz="6" w:space="0" w:color="auto"/>
              <w:bottom w:val="single" w:sz="6" w:space="0" w:color="auto"/>
              <w:right w:val="single" w:sz="6" w:space="0" w:color="auto"/>
            </w:tcBorders>
          </w:tcPr>
          <w:p w14:paraId="75DA74A8" w14:textId="77777777" w:rsidR="00EC7A01" w:rsidRDefault="00EC7A01" w:rsidP="00AD7836">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58BA4B03" w14:textId="77777777" w:rsidR="00EC7A01" w:rsidRDefault="00EC7A01" w:rsidP="00AD7836">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7DDCA733" w14:textId="77777777" w:rsidR="00EC7A01" w:rsidRDefault="00EC7A01" w:rsidP="00AD7836">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15074C10" w14:textId="77777777" w:rsidR="00EC7A01" w:rsidRDefault="00EC7A01" w:rsidP="00AD7836">
            <w:pPr>
              <w:widowControl w:val="0"/>
              <w:autoSpaceDE w:val="0"/>
              <w:autoSpaceDN w:val="0"/>
              <w:adjustRightInd w:val="0"/>
              <w:jc w:val="center"/>
            </w:pPr>
            <w:r>
              <w:t>Практические занятия</w:t>
            </w:r>
          </w:p>
        </w:tc>
      </w:tr>
      <w:tr w:rsidR="00EC7A01" w14:paraId="2BAE5C1A" w14:textId="77777777" w:rsidTr="00D72F80">
        <w:trPr>
          <w:jc w:val="center"/>
        </w:trPr>
        <w:tc>
          <w:tcPr>
            <w:tcW w:w="9825" w:type="dxa"/>
            <w:gridSpan w:val="4"/>
            <w:tcBorders>
              <w:top w:val="single" w:sz="6" w:space="0" w:color="auto"/>
              <w:left w:val="single" w:sz="6" w:space="0" w:color="auto"/>
              <w:bottom w:val="single" w:sz="6" w:space="0" w:color="auto"/>
              <w:right w:val="single" w:sz="6" w:space="0" w:color="auto"/>
            </w:tcBorders>
          </w:tcPr>
          <w:p w14:paraId="467FB0CC" w14:textId="77777777" w:rsidR="00EC7A01" w:rsidRDefault="00EC7A01" w:rsidP="00AD7836">
            <w:pPr>
              <w:widowControl w:val="0"/>
              <w:autoSpaceDE w:val="0"/>
              <w:autoSpaceDN w:val="0"/>
              <w:adjustRightInd w:val="0"/>
            </w:pPr>
            <w:r>
              <w:t>Учебные предметы специального цикла</w:t>
            </w:r>
          </w:p>
        </w:tc>
      </w:tr>
      <w:tr w:rsidR="00EC7A01" w14:paraId="1C440EC9"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5B100AB0" w14:textId="77777777" w:rsidR="00EC7A01" w:rsidRDefault="00EC7A01" w:rsidP="00AD7836">
            <w:pPr>
              <w:widowControl w:val="0"/>
              <w:autoSpaceDE w:val="0"/>
              <w:autoSpaceDN w:val="0"/>
              <w:adjustRightInd w:val="0"/>
            </w:pPr>
            <w:r>
              <w:t>Устройство и техническое обслуживание транспортных средств категории "CE" как объектов управления</w:t>
            </w:r>
          </w:p>
        </w:tc>
        <w:tc>
          <w:tcPr>
            <w:tcW w:w="810" w:type="dxa"/>
            <w:tcBorders>
              <w:top w:val="single" w:sz="6" w:space="0" w:color="auto"/>
              <w:left w:val="single" w:sz="6" w:space="0" w:color="auto"/>
              <w:bottom w:val="single" w:sz="6" w:space="0" w:color="auto"/>
              <w:right w:val="single" w:sz="6" w:space="0" w:color="auto"/>
            </w:tcBorders>
          </w:tcPr>
          <w:p w14:paraId="1176F974" w14:textId="77777777" w:rsidR="00EC7A01" w:rsidRDefault="00EC7A01" w:rsidP="00AD7836">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1C4C7FC1" w14:textId="77777777" w:rsidR="00EC7A01" w:rsidRDefault="00EC7A01" w:rsidP="00AD7836">
            <w:pPr>
              <w:widowControl w:val="0"/>
              <w:autoSpaceDE w:val="0"/>
              <w:autoSpaceDN w:val="0"/>
              <w:adjustRightInd w:val="0"/>
            </w:pPr>
            <w:r>
              <w:t>3</w:t>
            </w:r>
          </w:p>
        </w:tc>
        <w:tc>
          <w:tcPr>
            <w:tcW w:w="1451" w:type="dxa"/>
            <w:tcBorders>
              <w:top w:val="single" w:sz="6" w:space="0" w:color="auto"/>
              <w:left w:val="single" w:sz="6" w:space="0" w:color="auto"/>
              <w:bottom w:val="single" w:sz="6" w:space="0" w:color="auto"/>
              <w:right w:val="single" w:sz="6" w:space="0" w:color="auto"/>
            </w:tcBorders>
          </w:tcPr>
          <w:p w14:paraId="3DCDD3D3" w14:textId="77777777" w:rsidR="00EC7A01" w:rsidRDefault="00EC7A01" w:rsidP="00AD7836">
            <w:pPr>
              <w:widowControl w:val="0"/>
              <w:autoSpaceDE w:val="0"/>
              <w:autoSpaceDN w:val="0"/>
              <w:adjustRightInd w:val="0"/>
            </w:pPr>
            <w:r>
              <w:t>3</w:t>
            </w:r>
          </w:p>
        </w:tc>
      </w:tr>
      <w:tr w:rsidR="00EC7A01" w14:paraId="40AA304C"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79F7F348" w14:textId="77777777" w:rsidR="00EC7A01" w:rsidRDefault="00EC7A01" w:rsidP="00AD7836">
            <w:pPr>
              <w:widowControl w:val="0"/>
              <w:autoSpaceDE w:val="0"/>
              <w:autoSpaceDN w:val="0"/>
              <w:adjustRightInd w:val="0"/>
            </w:pPr>
            <w:r>
              <w:t>Основы управления транспортными средствами категории "CE"</w:t>
            </w:r>
          </w:p>
        </w:tc>
        <w:tc>
          <w:tcPr>
            <w:tcW w:w="810" w:type="dxa"/>
            <w:tcBorders>
              <w:top w:val="single" w:sz="6" w:space="0" w:color="auto"/>
              <w:left w:val="single" w:sz="6" w:space="0" w:color="auto"/>
              <w:bottom w:val="single" w:sz="6" w:space="0" w:color="auto"/>
              <w:right w:val="single" w:sz="6" w:space="0" w:color="auto"/>
            </w:tcBorders>
          </w:tcPr>
          <w:p w14:paraId="383D0F30" w14:textId="77777777" w:rsidR="00EC7A01" w:rsidRDefault="00EC7A01" w:rsidP="00AD7836">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197C6BFF" w14:textId="77777777" w:rsidR="00EC7A01" w:rsidRDefault="00EC7A01" w:rsidP="00AD7836">
            <w:pPr>
              <w:widowControl w:val="0"/>
              <w:autoSpaceDE w:val="0"/>
              <w:autoSpaceDN w:val="0"/>
              <w:adjustRightInd w:val="0"/>
            </w:pPr>
            <w:r>
              <w:t>3</w:t>
            </w:r>
          </w:p>
        </w:tc>
        <w:tc>
          <w:tcPr>
            <w:tcW w:w="1451" w:type="dxa"/>
            <w:tcBorders>
              <w:top w:val="single" w:sz="6" w:space="0" w:color="auto"/>
              <w:left w:val="single" w:sz="6" w:space="0" w:color="auto"/>
              <w:bottom w:val="single" w:sz="6" w:space="0" w:color="auto"/>
              <w:right w:val="single" w:sz="6" w:space="0" w:color="auto"/>
            </w:tcBorders>
          </w:tcPr>
          <w:p w14:paraId="5547DB05" w14:textId="77777777" w:rsidR="00EC7A01" w:rsidRDefault="00EC7A01" w:rsidP="00AD7836">
            <w:pPr>
              <w:widowControl w:val="0"/>
              <w:autoSpaceDE w:val="0"/>
              <w:autoSpaceDN w:val="0"/>
              <w:adjustRightInd w:val="0"/>
            </w:pPr>
            <w:r>
              <w:t>3</w:t>
            </w:r>
          </w:p>
        </w:tc>
      </w:tr>
      <w:tr w:rsidR="00EC7A01" w14:paraId="53ADA0FE"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5C0BB983" w14:textId="77777777" w:rsidR="00EC7A01" w:rsidRDefault="00EC7A01" w:rsidP="00AD7836">
            <w:pPr>
              <w:widowControl w:val="0"/>
              <w:autoSpaceDE w:val="0"/>
              <w:autoSpaceDN w:val="0"/>
              <w:adjustRightInd w:val="0"/>
            </w:pPr>
            <w:r>
              <w:t>Вождение транспортных средств категории "CE" (для транспортных средств с механической/автоматической трансмиссией)</w:t>
            </w:r>
          </w:p>
        </w:tc>
        <w:tc>
          <w:tcPr>
            <w:tcW w:w="810" w:type="dxa"/>
            <w:tcBorders>
              <w:top w:val="single" w:sz="6" w:space="0" w:color="auto"/>
              <w:left w:val="single" w:sz="6" w:space="0" w:color="auto"/>
              <w:bottom w:val="single" w:sz="6" w:space="0" w:color="auto"/>
              <w:right w:val="single" w:sz="6" w:space="0" w:color="auto"/>
            </w:tcBorders>
          </w:tcPr>
          <w:p w14:paraId="48D8B1A1" w14:textId="77777777" w:rsidR="00EC7A01" w:rsidRDefault="00EC7A01" w:rsidP="00AD7836">
            <w:pPr>
              <w:widowControl w:val="0"/>
              <w:autoSpaceDE w:val="0"/>
              <w:autoSpaceDN w:val="0"/>
              <w:adjustRightInd w:val="0"/>
            </w:pPr>
            <w:r>
              <w:t>24</w:t>
            </w:r>
          </w:p>
        </w:tc>
        <w:tc>
          <w:tcPr>
            <w:tcW w:w="1534" w:type="dxa"/>
            <w:tcBorders>
              <w:top w:val="single" w:sz="6" w:space="0" w:color="auto"/>
              <w:left w:val="single" w:sz="6" w:space="0" w:color="auto"/>
              <w:bottom w:val="single" w:sz="6" w:space="0" w:color="auto"/>
              <w:right w:val="single" w:sz="6" w:space="0" w:color="auto"/>
            </w:tcBorders>
          </w:tcPr>
          <w:p w14:paraId="3C233B90" w14:textId="77777777" w:rsidR="00EC7A01" w:rsidRDefault="00EC7A01" w:rsidP="00AD7836">
            <w:pPr>
              <w:widowControl w:val="0"/>
              <w:autoSpaceDE w:val="0"/>
              <w:autoSpaceDN w:val="0"/>
              <w:adjustRightInd w:val="0"/>
            </w:pPr>
            <w:r>
              <w:t>-</w:t>
            </w:r>
          </w:p>
        </w:tc>
        <w:tc>
          <w:tcPr>
            <w:tcW w:w="1451" w:type="dxa"/>
            <w:tcBorders>
              <w:top w:val="single" w:sz="6" w:space="0" w:color="auto"/>
              <w:left w:val="single" w:sz="6" w:space="0" w:color="auto"/>
              <w:bottom w:val="single" w:sz="6" w:space="0" w:color="auto"/>
              <w:right w:val="single" w:sz="6" w:space="0" w:color="auto"/>
            </w:tcBorders>
          </w:tcPr>
          <w:p w14:paraId="2EB0E77E" w14:textId="77777777" w:rsidR="00EC7A01" w:rsidRDefault="00EC7A01" w:rsidP="00AD7836">
            <w:pPr>
              <w:widowControl w:val="0"/>
              <w:autoSpaceDE w:val="0"/>
              <w:autoSpaceDN w:val="0"/>
              <w:adjustRightInd w:val="0"/>
            </w:pPr>
            <w:r>
              <w:t>24</w:t>
            </w:r>
          </w:p>
        </w:tc>
      </w:tr>
      <w:tr w:rsidR="00EC7A01" w14:paraId="4EB04158" w14:textId="77777777" w:rsidTr="00D72F80">
        <w:trPr>
          <w:jc w:val="center"/>
        </w:trPr>
        <w:tc>
          <w:tcPr>
            <w:tcW w:w="9825" w:type="dxa"/>
            <w:gridSpan w:val="4"/>
            <w:tcBorders>
              <w:top w:val="single" w:sz="6" w:space="0" w:color="auto"/>
              <w:left w:val="single" w:sz="6" w:space="0" w:color="auto"/>
              <w:bottom w:val="single" w:sz="6" w:space="0" w:color="auto"/>
              <w:right w:val="single" w:sz="6" w:space="0" w:color="auto"/>
            </w:tcBorders>
          </w:tcPr>
          <w:p w14:paraId="47061068" w14:textId="77777777" w:rsidR="00EC7A01" w:rsidRDefault="00EC7A01" w:rsidP="00AD7836">
            <w:pPr>
              <w:widowControl w:val="0"/>
              <w:autoSpaceDE w:val="0"/>
              <w:autoSpaceDN w:val="0"/>
              <w:adjustRightInd w:val="0"/>
            </w:pPr>
            <w:r>
              <w:t>Квалификационный экзамен</w:t>
            </w:r>
          </w:p>
        </w:tc>
      </w:tr>
      <w:tr w:rsidR="00EC7A01" w14:paraId="4381A20D"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5AC7A575" w14:textId="77777777" w:rsidR="00EC7A01" w:rsidRDefault="00EC7A01" w:rsidP="00AD7836">
            <w:pPr>
              <w:widowControl w:val="0"/>
              <w:autoSpaceDE w:val="0"/>
              <w:autoSpaceDN w:val="0"/>
              <w:adjustRightInd w:val="0"/>
            </w:pPr>
            <w: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tcPr>
          <w:p w14:paraId="38236733" w14:textId="77777777" w:rsidR="00EC7A01" w:rsidRDefault="00EC7A01" w:rsidP="00AD7836">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413AE65F" w14:textId="77777777" w:rsidR="00EC7A01" w:rsidRDefault="00EC7A01" w:rsidP="00AD7836">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0BA491FF" w14:textId="77777777" w:rsidR="00EC7A01" w:rsidRDefault="00EC7A01" w:rsidP="00AD7836">
            <w:pPr>
              <w:widowControl w:val="0"/>
              <w:autoSpaceDE w:val="0"/>
              <w:autoSpaceDN w:val="0"/>
              <w:adjustRightInd w:val="0"/>
            </w:pPr>
            <w:r>
              <w:t>2</w:t>
            </w:r>
          </w:p>
        </w:tc>
      </w:tr>
      <w:tr w:rsidR="00EC7A01" w14:paraId="64564F31"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5F32B253" w14:textId="77777777" w:rsidR="00EC7A01" w:rsidRDefault="00EC7A01" w:rsidP="00AD7836">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36EFFFAE" w14:textId="77777777" w:rsidR="00EC7A01" w:rsidRDefault="00EC7A01" w:rsidP="00AD7836">
            <w:pPr>
              <w:widowControl w:val="0"/>
              <w:autoSpaceDE w:val="0"/>
              <w:autoSpaceDN w:val="0"/>
              <w:adjustRightInd w:val="0"/>
            </w:pPr>
            <w:r>
              <w:t>40</w:t>
            </w:r>
          </w:p>
        </w:tc>
        <w:tc>
          <w:tcPr>
            <w:tcW w:w="1534" w:type="dxa"/>
            <w:tcBorders>
              <w:top w:val="single" w:sz="6" w:space="0" w:color="auto"/>
              <w:left w:val="single" w:sz="6" w:space="0" w:color="auto"/>
              <w:bottom w:val="single" w:sz="6" w:space="0" w:color="auto"/>
              <w:right w:val="single" w:sz="6" w:space="0" w:color="auto"/>
            </w:tcBorders>
          </w:tcPr>
          <w:p w14:paraId="303094C6" w14:textId="77777777" w:rsidR="00EC7A01" w:rsidRDefault="00EC7A01" w:rsidP="00AD7836">
            <w:pPr>
              <w:widowControl w:val="0"/>
              <w:autoSpaceDE w:val="0"/>
              <w:autoSpaceDN w:val="0"/>
              <w:adjustRightInd w:val="0"/>
            </w:pPr>
            <w:r>
              <w:t>8</w:t>
            </w:r>
          </w:p>
        </w:tc>
        <w:tc>
          <w:tcPr>
            <w:tcW w:w="1451" w:type="dxa"/>
            <w:tcBorders>
              <w:top w:val="single" w:sz="6" w:space="0" w:color="auto"/>
              <w:left w:val="single" w:sz="6" w:space="0" w:color="auto"/>
              <w:bottom w:val="single" w:sz="6" w:space="0" w:color="auto"/>
              <w:right w:val="single" w:sz="6" w:space="0" w:color="auto"/>
            </w:tcBorders>
          </w:tcPr>
          <w:p w14:paraId="52C82C3F" w14:textId="77777777" w:rsidR="00EC7A01" w:rsidRDefault="00EC7A01" w:rsidP="00AD7836">
            <w:pPr>
              <w:widowControl w:val="0"/>
              <w:autoSpaceDE w:val="0"/>
              <w:autoSpaceDN w:val="0"/>
              <w:adjustRightInd w:val="0"/>
            </w:pPr>
            <w:r>
              <w:t>32</w:t>
            </w:r>
          </w:p>
        </w:tc>
      </w:tr>
    </w:tbl>
    <w:p w14:paraId="5E28F0A0" w14:textId="77777777" w:rsidR="00EC7A01" w:rsidRDefault="00EC7A01" w:rsidP="00EC7A01">
      <w:pPr>
        <w:widowControl w:val="0"/>
        <w:autoSpaceDE w:val="0"/>
        <w:autoSpaceDN w:val="0"/>
        <w:adjustRightInd w:val="0"/>
      </w:pPr>
    </w:p>
    <w:p w14:paraId="63A4248E" w14:textId="77777777" w:rsidR="00EC7A01" w:rsidRDefault="00EC7A01" w:rsidP="00EC7A01">
      <w:pPr>
        <w:widowControl w:val="0"/>
        <w:autoSpaceDE w:val="0"/>
        <w:autoSpaceDN w:val="0"/>
        <w:adjustRightInd w:val="0"/>
      </w:pPr>
    </w:p>
    <w:p w14:paraId="2B1B5426" w14:textId="059BC9BB" w:rsidR="00EC7A01" w:rsidRDefault="00EC7A01" w:rsidP="00EC7A01">
      <w:pPr>
        <w:widowControl w:val="0"/>
        <w:autoSpaceDE w:val="0"/>
        <w:autoSpaceDN w:val="0"/>
        <w:adjustRightInd w:val="0"/>
        <w:spacing w:after="150"/>
        <w:jc w:val="center"/>
        <w:rPr>
          <w:sz w:val="32"/>
          <w:szCs w:val="32"/>
        </w:rPr>
      </w:pPr>
      <w:r>
        <w:rPr>
          <w:b/>
          <w:bCs/>
          <w:sz w:val="32"/>
          <w:szCs w:val="32"/>
        </w:rPr>
        <w:t xml:space="preserve">III. </w:t>
      </w:r>
      <w:r w:rsidR="00D72F80">
        <w:rPr>
          <w:b/>
          <w:bCs/>
          <w:sz w:val="32"/>
          <w:szCs w:val="32"/>
        </w:rPr>
        <w:t>Р</w:t>
      </w:r>
      <w:r>
        <w:rPr>
          <w:b/>
          <w:bCs/>
          <w:sz w:val="32"/>
          <w:szCs w:val="32"/>
        </w:rPr>
        <w:t>абочая программа учебных предметов</w:t>
      </w:r>
    </w:p>
    <w:p w14:paraId="5EBB8FA0" w14:textId="35BFBAA3" w:rsidR="00EC7A01" w:rsidRDefault="00EC7A01" w:rsidP="00EC7A01">
      <w:pPr>
        <w:widowControl w:val="0"/>
        <w:autoSpaceDE w:val="0"/>
        <w:autoSpaceDN w:val="0"/>
        <w:adjustRightInd w:val="0"/>
        <w:spacing w:after="150"/>
        <w:jc w:val="center"/>
        <w:rPr>
          <w:sz w:val="32"/>
          <w:szCs w:val="32"/>
        </w:rPr>
      </w:pPr>
      <w:r>
        <w:rPr>
          <w:b/>
          <w:bCs/>
          <w:sz w:val="32"/>
          <w:szCs w:val="32"/>
        </w:rPr>
        <w:t>3.1. Специальный цикл программы.</w:t>
      </w:r>
    </w:p>
    <w:p w14:paraId="5C81E1DD" w14:textId="77777777" w:rsidR="00EC7A01" w:rsidRDefault="00EC7A01" w:rsidP="00EC7A01">
      <w:pPr>
        <w:widowControl w:val="0"/>
        <w:autoSpaceDE w:val="0"/>
        <w:autoSpaceDN w:val="0"/>
        <w:adjustRightInd w:val="0"/>
      </w:pPr>
    </w:p>
    <w:p w14:paraId="7DC2B4F9" w14:textId="77777777" w:rsidR="00EC7A01" w:rsidRDefault="00EC7A01" w:rsidP="00EC7A01">
      <w:pPr>
        <w:widowControl w:val="0"/>
        <w:autoSpaceDE w:val="0"/>
        <w:autoSpaceDN w:val="0"/>
        <w:adjustRightInd w:val="0"/>
        <w:spacing w:after="150"/>
        <w:jc w:val="center"/>
        <w:rPr>
          <w:sz w:val="32"/>
          <w:szCs w:val="32"/>
        </w:rPr>
      </w:pPr>
      <w:r>
        <w:rPr>
          <w:b/>
          <w:bCs/>
          <w:sz w:val="32"/>
          <w:szCs w:val="32"/>
        </w:rPr>
        <w:t>3.1.1. Учебный предмет "Устройство и техническое обслуживание транспортных средств категории "CE" как объектов управления".</w:t>
      </w:r>
    </w:p>
    <w:p w14:paraId="31A59E8F" w14:textId="77777777" w:rsidR="00EC7A01" w:rsidRDefault="00EC7A01" w:rsidP="00EC7A01">
      <w:pPr>
        <w:widowControl w:val="0"/>
        <w:autoSpaceDE w:val="0"/>
        <w:autoSpaceDN w:val="0"/>
        <w:adjustRightInd w:val="0"/>
        <w:spacing w:after="150"/>
        <w:jc w:val="center"/>
      </w:pPr>
      <w:r>
        <w:t>Распределение учебных часов по разделам и темам</w:t>
      </w:r>
    </w:p>
    <w:p w14:paraId="2B4324D2" w14:textId="77777777" w:rsidR="00EC7A01" w:rsidRDefault="00EC7A01" w:rsidP="00EC7A01">
      <w:pPr>
        <w:widowControl w:val="0"/>
        <w:autoSpaceDE w:val="0"/>
        <w:autoSpaceDN w:val="0"/>
        <w:adjustRightInd w:val="0"/>
        <w:spacing w:after="150"/>
        <w:jc w:val="right"/>
      </w:pPr>
      <w:r>
        <w:rPr>
          <w:i/>
          <w:iCs/>
        </w:rPr>
        <w:t>Таблица 2</w:t>
      </w:r>
    </w:p>
    <w:tbl>
      <w:tblPr>
        <w:tblW w:w="0" w:type="auto"/>
        <w:jc w:val="center"/>
        <w:tblCellMar>
          <w:left w:w="0" w:type="dxa"/>
          <w:right w:w="0" w:type="dxa"/>
        </w:tblCellMar>
        <w:tblLook w:val="0000" w:firstRow="0" w:lastRow="0" w:firstColumn="0" w:lastColumn="0" w:noHBand="0" w:noVBand="0"/>
      </w:tblPr>
      <w:tblGrid>
        <w:gridCol w:w="6030"/>
        <w:gridCol w:w="810"/>
        <w:gridCol w:w="1534"/>
        <w:gridCol w:w="1451"/>
      </w:tblGrid>
      <w:tr w:rsidR="00EC7A01" w14:paraId="5AAE8F42" w14:textId="77777777" w:rsidTr="00D72F80">
        <w:trPr>
          <w:jc w:val="center"/>
        </w:trPr>
        <w:tc>
          <w:tcPr>
            <w:tcW w:w="6030" w:type="dxa"/>
            <w:vMerge w:val="restart"/>
            <w:tcBorders>
              <w:top w:val="single" w:sz="6" w:space="0" w:color="auto"/>
              <w:left w:val="single" w:sz="6" w:space="0" w:color="auto"/>
              <w:bottom w:val="nil"/>
              <w:right w:val="single" w:sz="6" w:space="0" w:color="auto"/>
            </w:tcBorders>
          </w:tcPr>
          <w:p w14:paraId="72949DD0" w14:textId="77777777" w:rsidR="00EC7A01" w:rsidRDefault="00EC7A01" w:rsidP="00AD7836">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4A773810" w14:textId="77777777" w:rsidR="00EC7A01" w:rsidRDefault="00EC7A01" w:rsidP="00AD7836">
            <w:pPr>
              <w:widowControl w:val="0"/>
              <w:autoSpaceDE w:val="0"/>
              <w:autoSpaceDN w:val="0"/>
              <w:adjustRightInd w:val="0"/>
              <w:jc w:val="center"/>
            </w:pPr>
            <w:r>
              <w:t>Количество часов</w:t>
            </w:r>
          </w:p>
        </w:tc>
      </w:tr>
      <w:tr w:rsidR="00EC7A01" w14:paraId="71E6F594" w14:textId="77777777" w:rsidTr="00D72F80">
        <w:trPr>
          <w:jc w:val="center"/>
        </w:trPr>
        <w:tc>
          <w:tcPr>
            <w:tcW w:w="6030" w:type="dxa"/>
            <w:vMerge/>
            <w:tcBorders>
              <w:top w:val="nil"/>
              <w:left w:val="single" w:sz="6" w:space="0" w:color="auto"/>
              <w:bottom w:val="nil"/>
              <w:right w:val="single" w:sz="6" w:space="0" w:color="auto"/>
            </w:tcBorders>
          </w:tcPr>
          <w:p w14:paraId="75BAC1D2" w14:textId="77777777" w:rsidR="00EC7A01" w:rsidRDefault="00EC7A01" w:rsidP="00AD7836">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18AA963E" w14:textId="77777777" w:rsidR="00EC7A01" w:rsidRDefault="00EC7A01" w:rsidP="00AD7836">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6352933A" w14:textId="77777777" w:rsidR="00EC7A01" w:rsidRDefault="00EC7A01" w:rsidP="00AD7836">
            <w:pPr>
              <w:widowControl w:val="0"/>
              <w:autoSpaceDE w:val="0"/>
              <w:autoSpaceDN w:val="0"/>
              <w:adjustRightInd w:val="0"/>
              <w:jc w:val="center"/>
            </w:pPr>
            <w:r>
              <w:t>В том числе</w:t>
            </w:r>
          </w:p>
        </w:tc>
      </w:tr>
      <w:tr w:rsidR="00EC7A01" w14:paraId="5E0E2467" w14:textId="77777777" w:rsidTr="00D72F80">
        <w:trPr>
          <w:jc w:val="center"/>
        </w:trPr>
        <w:tc>
          <w:tcPr>
            <w:tcW w:w="6030" w:type="dxa"/>
            <w:vMerge/>
            <w:tcBorders>
              <w:top w:val="nil"/>
              <w:left w:val="single" w:sz="6" w:space="0" w:color="auto"/>
              <w:bottom w:val="single" w:sz="6" w:space="0" w:color="auto"/>
              <w:right w:val="single" w:sz="6" w:space="0" w:color="auto"/>
            </w:tcBorders>
          </w:tcPr>
          <w:p w14:paraId="446822FB" w14:textId="77777777" w:rsidR="00EC7A01" w:rsidRDefault="00EC7A01" w:rsidP="00AD7836">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6A12C688" w14:textId="77777777" w:rsidR="00EC7A01" w:rsidRDefault="00EC7A01" w:rsidP="00AD7836">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6D5736F4" w14:textId="77777777" w:rsidR="00EC7A01" w:rsidRDefault="00EC7A01" w:rsidP="00AD7836">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45E42FE4" w14:textId="77777777" w:rsidR="00EC7A01" w:rsidRDefault="00EC7A01" w:rsidP="00AD7836">
            <w:pPr>
              <w:widowControl w:val="0"/>
              <w:autoSpaceDE w:val="0"/>
              <w:autoSpaceDN w:val="0"/>
              <w:adjustRightInd w:val="0"/>
              <w:jc w:val="center"/>
            </w:pPr>
            <w:r>
              <w:t>Практические занятия</w:t>
            </w:r>
          </w:p>
        </w:tc>
      </w:tr>
      <w:tr w:rsidR="00EC7A01" w14:paraId="50B5B28C" w14:textId="77777777" w:rsidTr="00D72F80">
        <w:trPr>
          <w:jc w:val="center"/>
        </w:trPr>
        <w:tc>
          <w:tcPr>
            <w:tcW w:w="9825" w:type="dxa"/>
            <w:gridSpan w:val="4"/>
            <w:tcBorders>
              <w:top w:val="single" w:sz="6" w:space="0" w:color="auto"/>
              <w:left w:val="single" w:sz="6" w:space="0" w:color="auto"/>
              <w:bottom w:val="single" w:sz="6" w:space="0" w:color="auto"/>
              <w:right w:val="single" w:sz="6" w:space="0" w:color="auto"/>
            </w:tcBorders>
          </w:tcPr>
          <w:p w14:paraId="5F9776CE" w14:textId="77777777" w:rsidR="00EC7A01" w:rsidRDefault="00EC7A01" w:rsidP="00AD7836">
            <w:pPr>
              <w:widowControl w:val="0"/>
              <w:autoSpaceDE w:val="0"/>
              <w:autoSpaceDN w:val="0"/>
              <w:adjustRightInd w:val="0"/>
            </w:pPr>
            <w:r>
              <w:t>Устройство транспортных средств</w:t>
            </w:r>
          </w:p>
        </w:tc>
      </w:tr>
      <w:tr w:rsidR="00EC7A01" w14:paraId="7B4EB85C"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658F8C69" w14:textId="77777777" w:rsidR="00EC7A01" w:rsidRDefault="00EC7A01" w:rsidP="00AD7836">
            <w:pPr>
              <w:widowControl w:val="0"/>
              <w:autoSpaceDE w:val="0"/>
              <w:autoSpaceDN w:val="0"/>
              <w:adjustRightInd w:val="0"/>
            </w:pPr>
            <w:r>
              <w:t>Общее устройство прицепов, тягово-сцепных и опорно-сцепных устройств</w:t>
            </w:r>
          </w:p>
        </w:tc>
        <w:tc>
          <w:tcPr>
            <w:tcW w:w="810" w:type="dxa"/>
            <w:tcBorders>
              <w:top w:val="single" w:sz="6" w:space="0" w:color="auto"/>
              <w:left w:val="single" w:sz="6" w:space="0" w:color="auto"/>
              <w:bottom w:val="single" w:sz="6" w:space="0" w:color="auto"/>
              <w:right w:val="single" w:sz="6" w:space="0" w:color="auto"/>
            </w:tcBorders>
          </w:tcPr>
          <w:p w14:paraId="4F0A7308" w14:textId="77777777" w:rsidR="00EC7A01" w:rsidRDefault="00EC7A01" w:rsidP="00AD7836">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5EEBE068" w14:textId="77777777" w:rsidR="00EC7A01" w:rsidRDefault="00EC7A01" w:rsidP="00AD7836">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1A0CE235" w14:textId="77777777" w:rsidR="00EC7A01" w:rsidRDefault="00EC7A01" w:rsidP="00AD7836">
            <w:pPr>
              <w:widowControl w:val="0"/>
              <w:autoSpaceDE w:val="0"/>
              <w:autoSpaceDN w:val="0"/>
              <w:adjustRightInd w:val="0"/>
            </w:pPr>
            <w:r>
              <w:t>-</w:t>
            </w:r>
          </w:p>
        </w:tc>
      </w:tr>
      <w:tr w:rsidR="00EC7A01" w14:paraId="70C5F547"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1603889A" w14:textId="77777777" w:rsidR="00EC7A01" w:rsidRDefault="00EC7A01" w:rsidP="00AD7836">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209C3412" w14:textId="77777777" w:rsidR="00EC7A01" w:rsidRDefault="00EC7A01" w:rsidP="00AD7836">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23864BE4" w14:textId="77777777" w:rsidR="00EC7A01" w:rsidRDefault="00EC7A01" w:rsidP="00AD7836">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721A29E4" w14:textId="77777777" w:rsidR="00EC7A01" w:rsidRDefault="00EC7A01" w:rsidP="00AD7836">
            <w:pPr>
              <w:widowControl w:val="0"/>
              <w:autoSpaceDE w:val="0"/>
              <w:autoSpaceDN w:val="0"/>
              <w:adjustRightInd w:val="0"/>
            </w:pPr>
            <w:r>
              <w:t>-</w:t>
            </w:r>
          </w:p>
        </w:tc>
      </w:tr>
      <w:tr w:rsidR="00EC7A01" w14:paraId="70F92001" w14:textId="77777777" w:rsidTr="00D72F80">
        <w:trPr>
          <w:jc w:val="center"/>
        </w:trPr>
        <w:tc>
          <w:tcPr>
            <w:tcW w:w="9825" w:type="dxa"/>
            <w:gridSpan w:val="4"/>
            <w:tcBorders>
              <w:top w:val="single" w:sz="6" w:space="0" w:color="auto"/>
              <w:left w:val="single" w:sz="6" w:space="0" w:color="auto"/>
              <w:bottom w:val="single" w:sz="6" w:space="0" w:color="auto"/>
              <w:right w:val="single" w:sz="6" w:space="0" w:color="auto"/>
            </w:tcBorders>
          </w:tcPr>
          <w:p w14:paraId="755FA2E5" w14:textId="77777777" w:rsidR="00EC7A01" w:rsidRDefault="00EC7A01" w:rsidP="00AD7836">
            <w:pPr>
              <w:widowControl w:val="0"/>
              <w:autoSpaceDE w:val="0"/>
              <w:autoSpaceDN w:val="0"/>
              <w:adjustRightInd w:val="0"/>
            </w:pPr>
            <w:r>
              <w:t>Техническое обслуживание</w:t>
            </w:r>
          </w:p>
        </w:tc>
      </w:tr>
      <w:tr w:rsidR="00EC7A01" w14:paraId="20C2BB4E"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204DA719" w14:textId="77777777" w:rsidR="00EC7A01" w:rsidRDefault="00EC7A01" w:rsidP="00AD7836">
            <w:pPr>
              <w:widowControl w:val="0"/>
              <w:autoSpaceDE w:val="0"/>
              <w:autoSpaceDN w:val="0"/>
              <w:adjustRightInd w:val="0"/>
            </w:pPr>
            <w:r>
              <w:t>Техническое обслуживание прицепов, тягово-сцепных и опорно-сцепных устройств</w:t>
            </w:r>
          </w:p>
        </w:tc>
        <w:tc>
          <w:tcPr>
            <w:tcW w:w="810" w:type="dxa"/>
            <w:tcBorders>
              <w:top w:val="single" w:sz="6" w:space="0" w:color="auto"/>
              <w:left w:val="single" w:sz="6" w:space="0" w:color="auto"/>
              <w:bottom w:val="single" w:sz="6" w:space="0" w:color="auto"/>
              <w:right w:val="single" w:sz="6" w:space="0" w:color="auto"/>
            </w:tcBorders>
          </w:tcPr>
          <w:p w14:paraId="5E1030BD" w14:textId="77777777" w:rsidR="00EC7A01" w:rsidRDefault="00EC7A01" w:rsidP="00AD7836">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2E2AA784" w14:textId="77777777" w:rsidR="00EC7A01" w:rsidRDefault="00EC7A01" w:rsidP="00AD7836">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35693929" w14:textId="77777777" w:rsidR="00EC7A01" w:rsidRDefault="00EC7A01" w:rsidP="00AD7836">
            <w:pPr>
              <w:widowControl w:val="0"/>
              <w:autoSpaceDE w:val="0"/>
              <w:autoSpaceDN w:val="0"/>
              <w:adjustRightInd w:val="0"/>
            </w:pPr>
            <w:r>
              <w:t>-</w:t>
            </w:r>
          </w:p>
        </w:tc>
      </w:tr>
      <w:tr w:rsidR="00EC7A01" w14:paraId="23BACF9B"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699857E8" w14:textId="77777777" w:rsidR="00EC7A01" w:rsidRDefault="00EC7A01" w:rsidP="00AD7836">
            <w:pPr>
              <w:widowControl w:val="0"/>
              <w:autoSpaceDE w:val="0"/>
              <w:autoSpaceDN w:val="0"/>
              <w:adjustRightInd w:val="0"/>
            </w:pPr>
            <w:r>
              <w:t>Подготовка автопоезда к движению</w:t>
            </w:r>
          </w:p>
        </w:tc>
        <w:tc>
          <w:tcPr>
            <w:tcW w:w="810" w:type="dxa"/>
            <w:tcBorders>
              <w:top w:val="single" w:sz="6" w:space="0" w:color="auto"/>
              <w:left w:val="single" w:sz="6" w:space="0" w:color="auto"/>
              <w:bottom w:val="single" w:sz="6" w:space="0" w:color="auto"/>
              <w:right w:val="single" w:sz="6" w:space="0" w:color="auto"/>
            </w:tcBorders>
          </w:tcPr>
          <w:p w14:paraId="14713E71" w14:textId="77777777" w:rsidR="00EC7A01" w:rsidRDefault="00EC7A01" w:rsidP="00AD7836">
            <w:pPr>
              <w:widowControl w:val="0"/>
              <w:autoSpaceDE w:val="0"/>
              <w:autoSpaceDN w:val="0"/>
              <w:adjustRightInd w:val="0"/>
            </w:pPr>
            <w:r>
              <w:t>3</w:t>
            </w:r>
          </w:p>
        </w:tc>
        <w:tc>
          <w:tcPr>
            <w:tcW w:w="1534" w:type="dxa"/>
            <w:tcBorders>
              <w:top w:val="single" w:sz="6" w:space="0" w:color="auto"/>
              <w:left w:val="single" w:sz="6" w:space="0" w:color="auto"/>
              <w:bottom w:val="single" w:sz="6" w:space="0" w:color="auto"/>
              <w:right w:val="single" w:sz="6" w:space="0" w:color="auto"/>
            </w:tcBorders>
          </w:tcPr>
          <w:p w14:paraId="577542C0" w14:textId="77777777" w:rsidR="00EC7A01" w:rsidRDefault="00EC7A01" w:rsidP="00AD7836">
            <w:pPr>
              <w:widowControl w:val="0"/>
              <w:autoSpaceDE w:val="0"/>
              <w:autoSpaceDN w:val="0"/>
              <w:adjustRightInd w:val="0"/>
            </w:pPr>
            <w:r>
              <w:t>-</w:t>
            </w:r>
          </w:p>
        </w:tc>
        <w:tc>
          <w:tcPr>
            <w:tcW w:w="1451" w:type="dxa"/>
            <w:tcBorders>
              <w:top w:val="single" w:sz="6" w:space="0" w:color="auto"/>
              <w:left w:val="single" w:sz="6" w:space="0" w:color="auto"/>
              <w:bottom w:val="single" w:sz="6" w:space="0" w:color="auto"/>
              <w:right w:val="single" w:sz="6" w:space="0" w:color="auto"/>
            </w:tcBorders>
          </w:tcPr>
          <w:p w14:paraId="488EA773" w14:textId="77777777" w:rsidR="00EC7A01" w:rsidRDefault="00EC7A01" w:rsidP="00AD7836">
            <w:pPr>
              <w:widowControl w:val="0"/>
              <w:autoSpaceDE w:val="0"/>
              <w:autoSpaceDN w:val="0"/>
              <w:adjustRightInd w:val="0"/>
            </w:pPr>
            <w:r>
              <w:t>3</w:t>
            </w:r>
          </w:p>
        </w:tc>
      </w:tr>
      <w:tr w:rsidR="00EC7A01" w14:paraId="2FFC9491"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50BB2534" w14:textId="77777777" w:rsidR="00EC7A01" w:rsidRDefault="00EC7A01" w:rsidP="00AD7836">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368F2910" w14:textId="77777777" w:rsidR="00EC7A01" w:rsidRDefault="00EC7A01" w:rsidP="00AD7836">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2D27173E" w14:textId="77777777" w:rsidR="00EC7A01" w:rsidRDefault="00EC7A01" w:rsidP="00AD7836">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4FB3637D" w14:textId="77777777" w:rsidR="00EC7A01" w:rsidRDefault="00EC7A01" w:rsidP="00AD7836">
            <w:pPr>
              <w:widowControl w:val="0"/>
              <w:autoSpaceDE w:val="0"/>
              <w:autoSpaceDN w:val="0"/>
              <w:adjustRightInd w:val="0"/>
            </w:pPr>
            <w:r>
              <w:t>3</w:t>
            </w:r>
          </w:p>
        </w:tc>
      </w:tr>
      <w:tr w:rsidR="00EC7A01" w14:paraId="38FFCEDF"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07DC5692" w14:textId="77777777" w:rsidR="00EC7A01" w:rsidRDefault="00EC7A01" w:rsidP="00AD7836">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2AF1D4FD" w14:textId="77777777" w:rsidR="00EC7A01" w:rsidRDefault="00EC7A01" w:rsidP="00AD7836">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1A84BF5C" w14:textId="77777777" w:rsidR="00EC7A01" w:rsidRDefault="00EC7A01" w:rsidP="00AD7836">
            <w:pPr>
              <w:widowControl w:val="0"/>
              <w:autoSpaceDE w:val="0"/>
              <w:autoSpaceDN w:val="0"/>
              <w:adjustRightInd w:val="0"/>
            </w:pPr>
            <w:r>
              <w:t>3</w:t>
            </w:r>
          </w:p>
        </w:tc>
        <w:tc>
          <w:tcPr>
            <w:tcW w:w="1451" w:type="dxa"/>
            <w:tcBorders>
              <w:top w:val="single" w:sz="6" w:space="0" w:color="auto"/>
              <w:left w:val="single" w:sz="6" w:space="0" w:color="auto"/>
              <w:bottom w:val="single" w:sz="6" w:space="0" w:color="auto"/>
              <w:right w:val="single" w:sz="6" w:space="0" w:color="auto"/>
            </w:tcBorders>
          </w:tcPr>
          <w:p w14:paraId="71ADF0E7" w14:textId="77777777" w:rsidR="00EC7A01" w:rsidRDefault="00EC7A01" w:rsidP="00AD7836">
            <w:pPr>
              <w:widowControl w:val="0"/>
              <w:autoSpaceDE w:val="0"/>
              <w:autoSpaceDN w:val="0"/>
              <w:adjustRightInd w:val="0"/>
            </w:pPr>
            <w:r>
              <w:t>3</w:t>
            </w:r>
          </w:p>
        </w:tc>
      </w:tr>
    </w:tbl>
    <w:p w14:paraId="48B00BB7" w14:textId="77777777" w:rsidR="00EC7A01" w:rsidRDefault="00EC7A01" w:rsidP="00EC7A01">
      <w:pPr>
        <w:widowControl w:val="0"/>
        <w:autoSpaceDE w:val="0"/>
        <w:autoSpaceDN w:val="0"/>
        <w:adjustRightInd w:val="0"/>
        <w:jc w:val="both"/>
      </w:pPr>
      <w:r>
        <w:t>Качество усвоения материала по учебному предмету оценивается преподавателем по итогам промежуточной аттестации.</w:t>
      </w:r>
    </w:p>
    <w:p w14:paraId="24BE48FE" w14:textId="77777777" w:rsidR="00EC7A01" w:rsidRDefault="00EC7A01" w:rsidP="00EC7A01">
      <w:pPr>
        <w:widowControl w:val="0"/>
        <w:autoSpaceDE w:val="0"/>
        <w:autoSpaceDN w:val="0"/>
        <w:adjustRightInd w:val="0"/>
      </w:pPr>
    </w:p>
    <w:p w14:paraId="33030620" w14:textId="77777777" w:rsidR="00EC7A01" w:rsidRDefault="00EC7A01" w:rsidP="00EC7A01">
      <w:pPr>
        <w:widowControl w:val="0"/>
        <w:autoSpaceDE w:val="0"/>
        <w:autoSpaceDN w:val="0"/>
        <w:adjustRightInd w:val="0"/>
        <w:spacing w:after="150"/>
        <w:jc w:val="center"/>
        <w:rPr>
          <w:sz w:val="32"/>
          <w:szCs w:val="32"/>
        </w:rPr>
      </w:pPr>
      <w:r>
        <w:rPr>
          <w:b/>
          <w:bCs/>
          <w:sz w:val="32"/>
          <w:szCs w:val="32"/>
        </w:rPr>
        <w:lastRenderedPageBreak/>
        <w:t>3.1.1.1. Устройство транспортных средств.</w:t>
      </w:r>
    </w:p>
    <w:p w14:paraId="160EC8E7" w14:textId="77777777" w:rsidR="00EC7A01" w:rsidRDefault="00EC7A01" w:rsidP="00EC7A01">
      <w:pPr>
        <w:widowControl w:val="0"/>
        <w:autoSpaceDE w:val="0"/>
        <w:autoSpaceDN w:val="0"/>
        <w:adjustRightInd w:val="0"/>
        <w:spacing w:after="150"/>
        <w:jc w:val="both"/>
      </w:pPr>
      <w:r>
        <w:t>Общее устройство прицепов: классификация прицепов; краткие технические характеристики прицепов категории O3, общее устройство прицепа, виды подвесок, применяемых на прицепах, назначение и устройство рабочей тормозной системы прицепа, электрооборудование прицепа, назначение и устройство узла сцепки, способы фиксации страховочных тросов (цепей), неисправности, при наличии которых запрещается эксплуатация прицепа.</w:t>
      </w:r>
    </w:p>
    <w:p w14:paraId="503E0023" w14:textId="77777777" w:rsidR="00EC7A01" w:rsidRDefault="00EC7A01" w:rsidP="00EC7A01">
      <w:pPr>
        <w:widowControl w:val="0"/>
        <w:autoSpaceDE w:val="0"/>
        <w:autoSpaceDN w:val="0"/>
        <w:adjustRightInd w:val="0"/>
      </w:pPr>
    </w:p>
    <w:p w14:paraId="75981DB9" w14:textId="77777777" w:rsidR="00EC7A01" w:rsidRDefault="00EC7A01" w:rsidP="00EC7A01">
      <w:pPr>
        <w:widowControl w:val="0"/>
        <w:autoSpaceDE w:val="0"/>
        <w:autoSpaceDN w:val="0"/>
        <w:adjustRightInd w:val="0"/>
        <w:spacing w:after="150"/>
        <w:jc w:val="center"/>
        <w:rPr>
          <w:sz w:val="32"/>
          <w:szCs w:val="32"/>
        </w:rPr>
      </w:pPr>
      <w:r>
        <w:rPr>
          <w:b/>
          <w:bCs/>
          <w:sz w:val="32"/>
          <w:szCs w:val="32"/>
        </w:rPr>
        <w:t>3.1.1.2. Техническое обслуживание.</w:t>
      </w:r>
    </w:p>
    <w:p w14:paraId="67B92855" w14:textId="77777777" w:rsidR="00EC7A01" w:rsidRDefault="00EC7A01" w:rsidP="00EC7A01">
      <w:pPr>
        <w:widowControl w:val="0"/>
        <w:autoSpaceDE w:val="0"/>
        <w:autoSpaceDN w:val="0"/>
        <w:adjustRightInd w:val="0"/>
        <w:spacing w:after="150"/>
        <w:jc w:val="both"/>
      </w:pPr>
      <w:r>
        <w:t>Техническое обслуживание прицепов: виды и периодичность технического обслуживания прицепов, контрольный осмотр и ежедневное техническое обслуживание прицепов, подготовка прицепа к техническому осмотру.</w:t>
      </w:r>
    </w:p>
    <w:p w14:paraId="454D34E6" w14:textId="77777777" w:rsidR="00EC7A01" w:rsidRDefault="00EC7A01" w:rsidP="00EC7A01">
      <w:pPr>
        <w:widowControl w:val="0"/>
        <w:autoSpaceDE w:val="0"/>
        <w:autoSpaceDN w:val="0"/>
        <w:adjustRightInd w:val="0"/>
        <w:spacing w:after="150"/>
        <w:jc w:val="both"/>
      </w:pPr>
      <w:r>
        <w:t>Подготовка автопоезда к движению: проверка наличия смазки в механизме узла сцепки, проверка и доведение до нормы давления воздуха в шинах колес, проверка надежности соединения страховочных тросов (цепей), проверка работы внешних световых приборов прицепа.</w:t>
      </w:r>
    </w:p>
    <w:p w14:paraId="3DF3243C" w14:textId="77777777" w:rsidR="00EC7A01" w:rsidRDefault="00EC7A01" w:rsidP="00EC7A01">
      <w:pPr>
        <w:widowControl w:val="0"/>
        <w:autoSpaceDE w:val="0"/>
        <w:autoSpaceDN w:val="0"/>
        <w:adjustRightInd w:val="0"/>
      </w:pPr>
    </w:p>
    <w:p w14:paraId="33C1F2FB" w14:textId="77777777" w:rsidR="00EC7A01" w:rsidRDefault="00EC7A01" w:rsidP="00EC7A01">
      <w:pPr>
        <w:widowControl w:val="0"/>
        <w:autoSpaceDE w:val="0"/>
        <w:autoSpaceDN w:val="0"/>
        <w:adjustRightInd w:val="0"/>
        <w:spacing w:after="150"/>
        <w:jc w:val="center"/>
        <w:rPr>
          <w:sz w:val="32"/>
          <w:szCs w:val="32"/>
        </w:rPr>
      </w:pPr>
      <w:r>
        <w:rPr>
          <w:b/>
          <w:bCs/>
          <w:sz w:val="32"/>
          <w:szCs w:val="32"/>
        </w:rPr>
        <w:t>3.2.1. Учебный предмет "Основы управления транспортными средствами категории "CE".</w:t>
      </w:r>
    </w:p>
    <w:p w14:paraId="589F7023" w14:textId="77777777" w:rsidR="00EC7A01" w:rsidRDefault="00EC7A01" w:rsidP="00EC7A01">
      <w:pPr>
        <w:widowControl w:val="0"/>
        <w:autoSpaceDE w:val="0"/>
        <w:autoSpaceDN w:val="0"/>
        <w:adjustRightInd w:val="0"/>
        <w:spacing w:after="150"/>
        <w:jc w:val="center"/>
      </w:pPr>
      <w:r>
        <w:t>Распределение учебных часов по разделам и темам</w:t>
      </w:r>
    </w:p>
    <w:p w14:paraId="7EE6B5EE" w14:textId="77777777" w:rsidR="00EC7A01" w:rsidRDefault="00EC7A01" w:rsidP="00EC7A01">
      <w:pPr>
        <w:widowControl w:val="0"/>
        <w:autoSpaceDE w:val="0"/>
        <w:autoSpaceDN w:val="0"/>
        <w:adjustRightInd w:val="0"/>
        <w:spacing w:after="150"/>
        <w:jc w:val="right"/>
      </w:pPr>
      <w:r>
        <w:rPr>
          <w:i/>
          <w:iCs/>
        </w:rPr>
        <w:t>Таблица 3</w:t>
      </w:r>
    </w:p>
    <w:tbl>
      <w:tblPr>
        <w:tblW w:w="0" w:type="auto"/>
        <w:jc w:val="center"/>
        <w:tblCellMar>
          <w:left w:w="0" w:type="dxa"/>
          <w:right w:w="0" w:type="dxa"/>
        </w:tblCellMar>
        <w:tblLook w:val="0000" w:firstRow="0" w:lastRow="0" w:firstColumn="0" w:lastColumn="0" w:noHBand="0" w:noVBand="0"/>
      </w:tblPr>
      <w:tblGrid>
        <w:gridCol w:w="6030"/>
        <w:gridCol w:w="810"/>
        <w:gridCol w:w="1534"/>
        <w:gridCol w:w="1451"/>
      </w:tblGrid>
      <w:tr w:rsidR="00EC7A01" w14:paraId="07A21017" w14:textId="77777777" w:rsidTr="00D72F80">
        <w:trPr>
          <w:jc w:val="center"/>
        </w:trPr>
        <w:tc>
          <w:tcPr>
            <w:tcW w:w="6030" w:type="dxa"/>
            <w:vMerge w:val="restart"/>
            <w:tcBorders>
              <w:top w:val="single" w:sz="6" w:space="0" w:color="auto"/>
              <w:left w:val="single" w:sz="6" w:space="0" w:color="auto"/>
              <w:bottom w:val="nil"/>
              <w:right w:val="single" w:sz="6" w:space="0" w:color="auto"/>
            </w:tcBorders>
          </w:tcPr>
          <w:p w14:paraId="36DAEA3F" w14:textId="77777777" w:rsidR="00EC7A01" w:rsidRDefault="00EC7A01" w:rsidP="00AD7836">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07594B15" w14:textId="77777777" w:rsidR="00EC7A01" w:rsidRDefault="00EC7A01" w:rsidP="00AD7836">
            <w:pPr>
              <w:widowControl w:val="0"/>
              <w:autoSpaceDE w:val="0"/>
              <w:autoSpaceDN w:val="0"/>
              <w:adjustRightInd w:val="0"/>
              <w:jc w:val="center"/>
            </w:pPr>
            <w:r>
              <w:t>Количество часов</w:t>
            </w:r>
          </w:p>
        </w:tc>
      </w:tr>
      <w:tr w:rsidR="00EC7A01" w14:paraId="67089513" w14:textId="77777777" w:rsidTr="00D72F80">
        <w:trPr>
          <w:jc w:val="center"/>
        </w:trPr>
        <w:tc>
          <w:tcPr>
            <w:tcW w:w="6030" w:type="dxa"/>
            <w:vMerge/>
            <w:tcBorders>
              <w:top w:val="nil"/>
              <w:left w:val="single" w:sz="6" w:space="0" w:color="auto"/>
              <w:bottom w:val="nil"/>
              <w:right w:val="single" w:sz="6" w:space="0" w:color="auto"/>
            </w:tcBorders>
          </w:tcPr>
          <w:p w14:paraId="6F500351" w14:textId="77777777" w:rsidR="00EC7A01" w:rsidRDefault="00EC7A01" w:rsidP="00AD7836">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6B9C26C5" w14:textId="77777777" w:rsidR="00EC7A01" w:rsidRDefault="00EC7A01" w:rsidP="00AD7836">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60884694" w14:textId="77777777" w:rsidR="00EC7A01" w:rsidRDefault="00EC7A01" w:rsidP="00AD7836">
            <w:pPr>
              <w:widowControl w:val="0"/>
              <w:autoSpaceDE w:val="0"/>
              <w:autoSpaceDN w:val="0"/>
              <w:adjustRightInd w:val="0"/>
              <w:jc w:val="center"/>
            </w:pPr>
            <w:r>
              <w:t>В том числе</w:t>
            </w:r>
          </w:p>
        </w:tc>
      </w:tr>
      <w:tr w:rsidR="00EC7A01" w14:paraId="08AE6E36" w14:textId="77777777" w:rsidTr="00D72F80">
        <w:trPr>
          <w:jc w:val="center"/>
        </w:trPr>
        <w:tc>
          <w:tcPr>
            <w:tcW w:w="6030" w:type="dxa"/>
            <w:vMerge/>
            <w:tcBorders>
              <w:top w:val="nil"/>
              <w:left w:val="single" w:sz="6" w:space="0" w:color="auto"/>
              <w:bottom w:val="single" w:sz="6" w:space="0" w:color="auto"/>
              <w:right w:val="single" w:sz="6" w:space="0" w:color="auto"/>
            </w:tcBorders>
          </w:tcPr>
          <w:p w14:paraId="4F4BD6AA" w14:textId="77777777" w:rsidR="00EC7A01" w:rsidRDefault="00EC7A01" w:rsidP="00AD7836">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2B770CA7" w14:textId="77777777" w:rsidR="00EC7A01" w:rsidRDefault="00EC7A01" w:rsidP="00AD7836">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112D34CB" w14:textId="77777777" w:rsidR="00EC7A01" w:rsidRDefault="00EC7A01" w:rsidP="00AD7836">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0E4F0639" w14:textId="77777777" w:rsidR="00EC7A01" w:rsidRDefault="00EC7A01" w:rsidP="00AD7836">
            <w:pPr>
              <w:widowControl w:val="0"/>
              <w:autoSpaceDE w:val="0"/>
              <w:autoSpaceDN w:val="0"/>
              <w:adjustRightInd w:val="0"/>
              <w:jc w:val="center"/>
            </w:pPr>
            <w:r>
              <w:t>Практические занятия</w:t>
            </w:r>
          </w:p>
        </w:tc>
      </w:tr>
      <w:tr w:rsidR="00EC7A01" w14:paraId="1803AF25"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26C6B542" w14:textId="77777777" w:rsidR="00EC7A01" w:rsidRDefault="00EC7A01" w:rsidP="00AD7836">
            <w:pPr>
              <w:widowControl w:val="0"/>
              <w:autoSpaceDE w:val="0"/>
              <w:autoSpaceDN w:val="0"/>
              <w:adjustRightInd w:val="0"/>
            </w:pPr>
            <w:r>
              <w:t>Особенности управления автопоездом в штатных ситуациях</w:t>
            </w:r>
          </w:p>
        </w:tc>
        <w:tc>
          <w:tcPr>
            <w:tcW w:w="810" w:type="dxa"/>
            <w:tcBorders>
              <w:top w:val="single" w:sz="6" w:space="0" w:color="auto"/>
              <w:left w:val="single" w:sz="6" w:space="0" w:color="auto"/>
              <w:bottom w:val="single" w:sz="6" w:space="0" w:color="auto"/>
              <w:right w:val="single" w:sz="6" w:space="0" w:color="auto"/>
            </w:tcBorders>
          </w:tcPr>
          <w:p w14:paraId="30245BD3" w14:textId="77777777" w:rsidR="00EC7A01" w:rsidRDefault="00EC7A01" w:rsidP="00AD7836">
            <w:pPr>
              <w:widowControl w:val="0"/>
              <w:autoSpaceDE w:val="0"/>
              <w:autoSpaceDN w:val="0"/>
              <w:adjustRightInd w:val="0"/>
            </w:pPr>
            <w:r>
              <w:t>3</w:t>
            </w:r>
          </w:p>
        </w:tc>
        <w:tc>
          <w:tcPr>
            <w:tcW w:w="1534" w:type="dxa"/>
            <w:tcBorders>
              <w:top w:val="single" w:sz="6" w:space="0" w:color="auto"/>
              <w:left w:val="single" w:sz="6" w:space="0" w:color="auto"/>
              <w:bottom w:val="single" w:sz="6" w:space="0" w:color="auto"/>
              <w:right w:val="single" w:sz="6" w:space="0" w:color="auto"/>
            </w:tcBorders>
          </w:tcPr>
          <w:p w14:paraId="7DE385FD" w14:textId="77777777" w:rsidR="00EC7A01" w:rsidRDefault="00EC7A01" w:rsidP="00AD7836">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1C984109" w14:textId="77777777" w:rsidR="00EC7A01" w:rsidRDefault="00EC7A01" w:rsidP="00AD7836">
            <w:pPr>
              <w:widowControl w:val="0"/>
              <w:autoSpaceDE w:val="0"/>
              <w:autoSpaceDN w:val="0"/>
              <w:adjustRightInd w:val="0"/>
            </w:pPr>
            <w:r>
              <w:t>1</w:t>
            </w:r>
          </w:p>
        </w:tc>
      </w:tr>
      <w:tr w:rsidR="00EC7A01" w14:paraId="04FD302C"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6062CCBF" w14:textId="77777777" w:rsidR="00EC7A01" w:rsidRDefault="00EC7A01" w:rsidP="00AD7836">
            <w:pPr>
              <w:widowControl w:val="0"/>
              <w:autoSpaceDE w:val="0"/>
              <w:autoSpaceDN w:val="0"/>
              <w:adjustRightInd w:val="0"/>
            </w:pPr>
            <w:r>
              <w:t>Особенности управления автопоездом в нештатных ситуациях</w:t>
            </w:r>
          </w:p>
        </w:tc>
        <w:tc>
          <w:tcPr>
            <w:tcW w:w="810" w:type="dxa"/>
            <w:tcBorders>
              <w:top w:val="single" w:sz="6" w:space="0" w:color="auto"/>
              <w:left w:val="single" w:sz="6" w:space="0" w:color="auto"/>
              <w:bottom w:val="single" w:sz="6" w:space="0" w:color="auto"/>
              <w:right w:val="single" w:sz="6" w:space="0" w:color="auto"/>
            </w:tcBorders>
          </w:tcPr>
          <w:p w14:paraId="49559EF7" w14:textId="77777777" w:rsidR="00EC7A01" w:rsidRDefault="00EC7A01" w:rsidP="00AD7836">
            <w:pPr>
              <w:widowControl w:val="0"/>
              <w:autoSpaceDE w:val="0"/>
              <w:autoSpaceDN w:val="0"/>
              <w:adjustRightInd w:val="0"/>
            </w:pPr>
            <w:r>
              <w:t>3</w:t>
            </w:r>
          </w:p>
        </w:tc>
        <w:tc>
          <w:tcPr>
            <w:tcW w:w="1534" w:type="dxa"/>
            <w:tcBorders>
              <w:top w:val="single" w:sz="6" w:space="0" w:color="auto"/>
              <w:left w:val="single" w:sz="6" w:space="0" w:color="auto"/>
              <w:bottom w:val="single" w:sz="6" w:space="0" w:color="auto"/>
              <w:right w:val="single" w:sz="6" w:space="0" w:color="auto"/>
            </w:tcBorders>
          </w:tcPr>
          <w:p w14:paraId="74C052ED" w14:textId="77777777" w:rsidR="00EC7A01" w:rsidRDefault="00EC7A01" w:rsidP="00AD7836">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113A4F34" w14:textId="77777777" w:rsidR="00EC7A01" w:rsidRDefault="00EC7A01" w:rsidP="00AD7836">
            <w:pPr>
              <w:widowControl w:val="0"/>
              <w:autoSpaceDE w:val="0"/>
              <w:autoSpaceDN w:val="0"/>
              <w:adjustRightInd w:val="0"/>
            </w:pPr>
            <w:r>
              <w:t>2</w:t>
            </w:r>
          </w:p>
        </w:tc>
      </w:tr>
      <w:tr w:rsidR="00EC7A01" w14:paraId="53AB69B2" w14:textId="77777777" w:rsidTr="00D72F80">
        <w:trPr>
          <w:jc w:val="center"/>
        </w:trPr>
        <w:tc>
          <w:tcPr>
            <w:tcW w:w="6030" w:type="dxa"/>
            <w:tcBorders>
              <w:top w:val="single" w:sz="6" w:space="0" w:color="auto"/>
              <w:left w:val="single" w:sz="6" w:space="0" w:color="auto"/>
              <w:bottom w:val="single" w:sz="6" w:space="0" w:color="auto"/>
              <w:right w:val="single" w:sz="6" w:space="0" w:color="auto"/>
            </w:tcBorders>
          </w:tcPr>
          <w:p w14:paraId="002DB6E5" w14:textId="77777777" w:rsidR="00EC7A01" w:rsidRDefault="00EC7A01" w:rsidP="00AD7836">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74CE176D" w14:textId="77777777" w:rsidR="00EC7A01" w:rsidRDefault="00EC7A01" w:rsidP="00AD7836">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21659F32" w14:textId="77777777" w:rsidR="00EC7A01" w:rsidRDefault="00EC7A01" w:rsidP="00AD7836">
            <w:pPr>
              <w:widowControl w:val="0"/>
              <w:autoSpaceDE w:val="0"/>
              <w:autoSpaceDN w:val="0"/>
              <w:adjustRightInd w:val="0"/>
            </w:pPr>
            <w:r>
              <w:t>3</w:t>
            </w:r>
          </w:p>
        </w:tc>
        <w:tc>
          <w:tcPr>
            <w:tcW w:w="1451" w:type="dxa"/>
            <w:tcBorders>
              <w:top w:val="single" w:sz="6" w:space="0" w:color="auto"/>
              <w:left w:val="single" w:sz="6" w:space="0" w:color="auto"/>
              <w:bottom w:val="single" w:sz="6" w:space="0" w:color="auto"/>
              <w:right w:val="single" w:sz="6" w:space="0" w:color="auto"/>
            </w:tcBorders>
          </w:tcPr>
          <w:p w14:paraId="529906EC" w14:textId="77777777" w:rsidR="00EC7A01" w:rsidRDefault="00EC7A01" w:rsidP="00AD7836">
            <w:pPr>
              <w:widowControl w:val="0"/>
              <w:autoSpaceDE w:val="0"/>
              <w:autoSpaceDN w:val="0"/>
              <w:adjustRightInd w:val="0"/>
            </w:pPr>
            <w:r>
              <w:t>3</w:t>
            </w:r>
          </w:p>
        </w:tc>
      </w:tr>
    </w:tbl>
    <w:p w14:paraId="01DCEF5B" w14:textId="77777777" w:rsidR="00D72F80" w:rsidRDefault="00D72F80" w:rsidP="00EC7A01">
      <w:pPr>
        <w:widowControl w:val="0"/>
        <w:autoSpaceDE w:val="0"/>
        <w:autoSpaceDN w:val="0"/>
        <w:adjustRightInd w:val="0"/>
        <w:jc w:val="both"/>
      </w:pPr>
    </w:p>
    <w:p w14:paraId="7202A2F5" w14:textId="73353366" w:rsidR="00EC7A01" w:rsidRDefault="00D72F80" w:rsidP="00EC7A01">
      <w:pPr>
        <w:widowControl w:val="0"/>
        <w:autoSpaceDE w:val="0"/>
        <w:autoSpaceDN w:val="0"/>
        <w:adjustRightInd w:val="0"/>
        <w:jc w:val="both"/>
      </w:pPr>
      <w:r>
        <w:t xml:space="preserve">             </w:t>
      </w:r>
      <w:r w:rsidR="00EC7A01">
        <w:t>Особенности управления автопоездом в штатных ситуациях: причины возникновения поперечных колебаний прицепа во время автопоезда; управление автопоездом при прохождении поворотов различного радиуса; выбор безопасной скорости и траектории движения; управление автопоездом при обгоне, опережении и встречном разъезде; маневрирование автопоезда в ограниченном пространстве; управление автопоездом при движении задним ходом; предотвращение "складывания" автопоезда при движении задним ходом; обеспечение безопасности при движении автопоезда задним ходом; особенности управления автопоезда в горной местности, на крутых подъемах и спусках; особенности управления автопоездом при движении по дороге с низким коэффициентом сцепления дорожного покрытия (в гололедицу); перевозка грузов в прицепах различного назначения; оптимальное размещение и крепление перевозимого груза; особенности управления автопоездом в зависимости от характеристик перевозимого груза; особенности управления автоцистерной. Решение ситуационных задач.</w:t>
      </w:r>
    </w:p>
    <w:p w14:paraId="6A329447" w14:textId="77777777" w:rsidR="00EC7A01" w:rsidRDefault="00EC7A01" w:rsidP="00EC7A01">
      <w:pPr>
        <w:widowControl w:val="0"/>
        <w:autoSpaceDE w:val="0"/>
        <w:autoSpaceDN w:val="0"/>
        <w:adjustRightInd w:val="0"/>
        <w:spacing w:after="150"/>
        <w:jc w:val="both"/>
      </w:pPr>
      <w:r>
        <w:t>Особенности управления автопоездом в нештатных ситуациях: причины ухудшения курсовой устойчивости и "складывания" автопоезда при торможении; причины возникновения заноса и сноса прицепа; действия водителя с учетом типа привода тягача по предотвращению и прекращению заноса и сноса прицепа; действия водителя с учетом типа привода тягача при превышении безопасной скорости на входе автопоезда в поворот. Решение ситуационных задач.</w:t>
      </w:r>
    </w:p>
    <w:p w14:paraId="316F4AA0" w14:textId="77777777" w:rsidR="00EC7A01" w:rsidRDefault="00EC7A01" w:rsidP="00EC7A01">
      <w:pPr>
        <w:widowControl w:val="0"/>
        <w:autoSpaceDE w:val="0"/>
        <w:autoSpaceDN w:val="0"/>
        <w:adjustRightInd w:val="0"/>
      </w:pPr>
    </w:p>
    <w:p w14:paraId="6C2CCD59" w14:textId="77777777" w:rsidR="00D72F80" w:rsidRDefault="00D72F80" w:rsidP="00EC7A01">
      <w:pPr>
        <w:widowControl w:val="0"/>
        <w:autoSpaceDE w:val="0"/>
        <w:autoSpaceDN w:val="0"/>
        <w:adjustRightInd w:val="0"/>
      </w:pPr>
    </w:p>
    <w:p w14:paraId="51CBAECA" w14:textId="77777777" w:rsidR="00D72F80" w:rsidRDefault="00D72F80" w:rsidP="00EC7A01">
      <w:pPr>
        <w:widowControl w:val="0"/>
        <w:autoSpaceDE w:val="0"/>
        <w:autoSpaceDN w:val="0"/>
        <w:adjustRightInd w:val="0"/>
      </w:pPr>
    </w:p>
    <w:p w14:paraId="4BC0D19C" w14:textId="77777777" w:rsidR="00D72F80" w:rsidRDefault="00D72F80" w:rsidP="00EC7A01">
      <w:pPr>
        <w:widowControl w:val="0"/>
        <w:autoSpaceDE w:val="0"/>
        <w:autoSpaceDN w:val="0"/>
        <w:adjustRightInd w:val="0"/>
      </w:pPr>
    </w:p>
    <w:p w14:paraId="158EA602" w14:textId="77777777" w:rsidR="00EC7A01" w:rsidRDefault="00EC7A01" w:rsidP="00EC7A01">
      <w:pPr>
        <w:widowControl w:val="0"/>
        <w:autoSpaceDE w:val="0"/>
        <w:autoSpaceDN w:val="0"/>
        <w:adjustRightInd w:val="0"/>
        <w:spacing w:after="150"/>
        <w:jc w:val="center"/>
        <w:rPr>
          <w:sz w:val="32"/>
          <w:szCs w:val="32"/>
        </w:rPr>
      </w:pPr>
      <w:r>
        <w:rPr>
          <w:b/>
          <w:bCs/>
          <w:sz w:val="32"/>
          <w:szCs w:val="32"/>
        </w:rPr>
        <w:lastRenderedPageBreak/>
        <w:t>3.3.1. Учебный предмет "Вождение транспортных средств категории "CE".</w:t>
      </w:r>
    </w:p>
    <w:p w14:paraId="74EBAC18" w14:textId="7D917F42" w:rsidR="00EC7A01" w:rsidRDefault="00EC7A01" w:rsidP="00D72F80">
      <w:pPr>
        <w:widowControl w:val="0"/>
        <w:autoSpaceDE w:val="0"/>
        <w:autoSpaceDN w:val="0"/>
        <w:adjustRightInd w:val="0"/>
        <w:spacing w:after="150"/>
        <w:jc w:val="center"/>
      </w:pPr>
      <w:r>
        <w:t>Распределение учебных часов по разделам и темам</w:t>
      </w:r>
    </w:p>
    <w:p w14:paraId="1CCFF02B" w14:textId="703D5FCF" w:rsidR="00D72F80" w:rsidRDefault="00EC7A01" w:rsidP="00D72F80">
      <w:pPr>
        <w:widowControl w:val="0"/>
        <w:autoSpaceDE w:val="0"/>
        <w:autoSpaceDN w:val="0"/>
        <w:adjustRightInd w:val="0"/>
        <w:spacing w:after="150"/>
        <w:jc w:val="right"/>
      </w:pPr>
      <w:r>
        <w:rPr>
          <w:i/>
          <w:iCs/>
        </w:rPr>
        <w:t>Таблица 4</w:t>
      </w:r>
    </w:p>
    <w:tbl>
      <w:tblPr>
        <w:tblW w:w="0" w:type="auto"/>
        <w:jc w:val="center"/>
        <w:tblCellMar>
          <w:left w:w="0" w:type="dxa"/>
          <w:right w:w="0" w:type="dxa"/>
        </w:tblCellMar>
        <w:tblLook w:val="0000" w:firstRow="0" w:lastRow="0" w:firstColumn="0" w:lastColumn="0" w:noHBand="0" w:noVBand="0"/>
      </w:tblPr>
      <w:tblGrid>
        <w:gridCol w:w="7290"/>
        <w:gridCol w:w="1710"/>
      </w:tblGrid>
      <w:tr w:rsidR="00EC7A01" w14:paraId="428DC340"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47EB0379" w14:textId="77777777" w:rsidR="00EC7A01" w:rsidRDefault="00EC7A01" w:rsidP="00AD7836">
            <w:pPr>
              <w:widowControl w:val="0"/>
              <w:autoSpaceDE w:val="0"/>
              <w:autoSpaceDN w:val="0"/>
              <w:adjustRightInd w:val="0"/>
              <w:jc w:val="center"/>
            </w:pPr>
            <w:r>
              <w:t>Наименование заданий</w:t>
            </w:r>
          </w:p>
        </w:tc>
        <w:tc>
          <w:tcPr>
            <w:tcW w:w="1710" w:type="dxa"/>
            <w:tcBorders>
              <w:top w:val="single" w:sz="6" w:space="0" w:color="auto"/>
              <w:left w:val="single" w:sz="6" w:space="0" w:color="auto"/>
              <w:bottom w:val="single" w:sz="6" w:space="0" w:color="auto"/>
              <w:right w:val="single" w:sz="6" w:space="0" w:color="auto"/>
            </w:tcBorders>
          </w:tcPr>
          <w:p w14:paraId="1DF1065C" w14:textId="77777777" w:rsidR="00EC7A01" w:rsidRDefault="00EC7A01" w:rsidP="00AD7836">
            <w:pPr>
              <w:widowControl w:val="0"/>
              <w:autoSpaceDE w:val="0"/>
              <w:autoSpaceDN w:val="0"/>
              <w:adjustRightInd w:val="0"/>
              <w:jc w:val="center"/>
            </w:pPr>
            <w:r>
              <w:t>Количество часов практического обучения</w:t>
            </w:r>
          </w:p>
        </w:tc>
      </w:tr>
      <w:tr w:rsidR="00EC7A01" w14:paraId="2D39F7ED" w14:textId="77777777" w:rsidTr="00AD7836">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53884132" w14:textId="77777777" w:rsidR="00EC7A01" w:rsidRDefault="00EC7A01" w:rsidP="00AD7836">
            <w:pPr>
              <w:widowControl w:val="0"/>
              <w:autoSpaceDE w:val="0"/>
              <w:autoSpaceDN w:val="0"/>
              <w:adjustRightInd w:val="0"/>
            </w:pPr>
            <w:r>
              <w:t>Первоначальное обучение вождению</w:t>
            </w:r>
          </w:p>
        </w:tc>
      </w:tr>
      <w:tr w:rsidR="00EC7A01" w14:paraId="7C2B0486"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23E913FE" w14:textId="77777777" w:rsidR="00EC7A01" w:rsidRDefault="00EC7A01" w:rsidP="00AD7836">
            <w:pPr>
              <w:widowControl w:val="0"/>
              <w:autoSpaceDE w:val="0"/>
              <w:autoSpaceDN w:val="0"/>
              <w:adjustRightInd w:val="0"/>
            </w:pPr>
            <w:r>
              <w:t>Приемы управления транспортным автопоездом</w:t>
            </w:r>
          </w:p>
        </w:tc>
        <w:tc>
          <w:tcPr>
            <w:tcW w:w="1710" w:type="dxa"/>
            <w:tcBorders>
              <w:top w:val="single" w:sz="6" w:space="0" w:color="auto"/>
              <w:left w:val="single" w:sz="6" w:space="0" w:color="auto"/>
              <w:bottom w:val="single" w:sz="6" w:space="0" w:color="auto"/>
              <w:right w:val="single" w:sz="6" w:space="0" w:color="auto"/>
            </w:tcBorders>
          </w:tcPr>
          <w:p w14:paraId="3FB0C965" w14:textId="77777777" w:rsidR="00EC7A01" w:rsidRDefault="00EC7A01" w:rsidP="00AD7836">
            <w:pPr>
              <w:widowControl w:val="0"/>
              <w:autoSpaceDE w:val="0"/>
              <w:autoSpaceDN w:val="0"/>
              <w:adjustRightInd w:val="0"/>
            </w:pPr>
            <w:r>
              <w:t>5</w:t>
            </w:r>
          </w:p>
        </w:tc>
      </w:tr>
      <w:tr w:rsidR="00EC7A01" w14:paraId="0340CB1D"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19598AE8" w14:textId="77777777" w:rsidR="00EC7A01" w:rsidRDefault="00EC7A01" w:rsidP="00AD7836">
            <w:pPr>
              <w:widowControl w:val="0"/>
              <w:autoSpaceDE w:val="0"/>
              <w:autoSpaceDN w:val="0"/>
              <w:adjustRightInd w:val="0"/>
            </w:pPr>
            <w:r>
              <w:t>Управление автопоездом в ограниченных проездах</w:t>
            </w:r>
          </w:p>
        </w:tc>
        <w:tc>
          <w:tcPr>
            <w:tcW w:w="1710" w:type="dxa"/>
            <w:tcBorders>
              <w:top w:val="single" w:sz="6" w:space="0" w:color="auto"/>
              <w:left w:val="single" w:sz="6" w:space="0" w:color="auto"/>
              <w:bottom w:val="single" w:sz="6" w:space="0" w:color="auto"/>
              <w:right w:val="single" w:sz="6" w:space="0" w:color="auto"/>
            </w:tcBorders>
          </w:tcPr>
          <w:p w14:paraId="1B32B46F" w14:textId="77777777" w:rsidR="00EC7A01" w:rsidRDefault="00EC7A01" w:rsidP="00AD7836">
            <w:pPr>
              <w:widowControl w:val="0"/>
              <w:autoSpaceDE w:val="0"/>
              <w:autoSpaceDN w:val="0"/>
              <w:adjustRightInd w:val="0"/>
            </w:pPr>
            <w:r>
              <w:t>7</w:t>
            </w:r>
          </w:p>
        </w:tc>
      </w:tr>
      <w:tr w:rsidR="00EC7A01" w14:paraId="316C7A73"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67BCC145" w14:textId="77777777" w:rsidR="00EC7A01" w:rsidRDefault="00EC7A01" w:rsidP="00AD7836">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4F4F5493" w14:textId="77777777" w:rsidR="00EC7A01" w:rsidRDefault="00EC7A01" w:rsidP="00AD7836">
            <w:pPr>
              <w:widowControl w:val="0"/>
              <w:autoSpaceDE w:val="0"/>
              <w:autoSpaceDN w:val="0"/>
              <w:adjustRightInd w:val="0"/>
            </w:pPr>
            <w:r>
              <w:t>12</w:t>
            </w:r>
          </w:p>
        </w:tc>
      </w:tr>
      <w:tr w:rsidR="00EC7A01" w14:paraId="51C7DF9C" w14:textId="77777777" w:rsidTr="00AD7836">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29A24899" w14:textId="77777777" w:rsidR="00EC7A01" w:rsidRDefault="00EC7A01" w:rsidP="00AD7836">
            <w:pPr>
              <w:widowControl w:val="0"/>
              <w:autoSpaceDE w:val="0"/>
              <w:autoSpaceDN w:val="0"/>
              <w:adjustRightInd w:val="0"/>
            </w:pPr>
            <w:r>
              <w:t>Обучение вождению в условиях дорожного движения</w:t>
            </w:r>
          </w:p>
        </w:tc>
      </w:tr>
      <w:tr w:rsidR="00EC7A01" w14:paraId="503F2E13"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7BDA4F31" w14:textId="77777777" w:rsidR="00EC7A01" w:rsidRDefault="00EC7A01" w:rsidP="00AD7836">
            <w:pPr>
              <w:widowControl w:val="0"/>
              <w:autoSpaceDE w:val="0"/>
              <w:autoSpaceDN w:val="0"/>
              <w:adjustRightInd w:val="0"/>
            </w:pPr>
            <w: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011CFDBF" w14:textId="77777777" w:rsidR="00EC7A01" w:rsidRDefault="00EC7A01" w:rsidP="00AD7836">
            <w:pPr>
              <w:widowControl w:val="0"/>
              <w:autoSpaceDE w:val="0"/>
              <w:autoSpaceDN w:val="0"/>
              <w:adjustRightInd w:val="0"/>
            </w:pPr>
            <w:r>
              <w:t>12</w:t>
            </w:r>
          </w:p>
        </w:tc>
      </w:tr>
      <w:tr w:rsidR="00EC7A01" w14:paraId="243335D3"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22D776C2" w14:textId="77777777" w:rsidR="00EC7A01" w:rsidRDefault="00EC7A01" w:rsidP="00AD7836">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3EF3A5FA" w14:textId="77777777" w:rsidR="00EC7A01" w:rsidRDefault="00EC7A01" w:rsidP="00AD7836">
            <w:pPr>
              <w:widowControl w:val="0"/>
              <w:autoSpaceDE w:val="0"/>
              <w:autoSpaceDN w:val="0"/>
              <w:adjustRightInd w:val="0"/>
            </w:pPr>
            <w:r>
              <w:t>12</w:t>
            </w:r>
          </w:p>
        </w:tc>
      </w:tr>
      <w:tr w:rsidR="00EC7A01" w14:paraId="17AB0BDE" w14:textId="77777777" w:rsidTr="00AD7836">
        <w:trPr>
          <w:jc w:val="center"/>
        </w:trPr>
        <w:tc>
          <w:tcPr>
            <w:tcW w:w="7290" w:type="dxa"/>
            <w:tcBorders>
              <w:top w:val="single" w:sz="6" w:space="0" w:color="auto"/>
              <w:left w:val="single" w:sz="6" w:space="0" w:color="auto"/>
              <w:bottom w:val="single" w:sz="6" w:space="0" w:color="auto"/>
              <w:right w:val="single" w:sz="6" w:space="0" w:color="auto"/>
            </w:tcBorders>
          </w:tcPr>
          <w:p w14:paraId="5BA49680" w14:textId="77777777" w:rsidR="00EC7A01" w:rsidRDefault="00EC7A01" w:rsidP="00AD7836">
            <w:pPr>
              <w:widowControl w:val="0"/>
              <w:autoSpaceDE w:val="0"/>
              <w:autoSpaceDN w:val="0"/>
              <w:adjustRightInd w:val="0"/>
            </w:pPr>
            <w:r>
              <w:t>Итого</w:t>
            </w:r>
          </w:p>
        </w:tc>
        <w:tc>
          <w:tcPr>
            <w:tcW w:w="1710" w:type="dxa"/>
            <w:tcBorders>
              <w:top w:val="single" w:sz="6" w:space="0" w:color="auto"/>
              <w:left w:val="single" w:sz="6" w:space="0" w:color="auto"/>
              <w:bottom w:val="single" w:sz="6" w:space="0" w:color="auto"/>
              <w:right w:val="single" w:sz="6" w:space="0" w:color="auto"/>
            </w:tcBorders>
          </w:tcPr>
          <w:p w14:paraId="542E84D7" w14:textId="77777777" w:rsidR="00EC7A01" w:rsidRDefault="00EC7A01" w:rsidP="00AD7836">
            <w:pPr>
              <w:widowControl w:val="0"/>
              <w:autoSpaceDE w:val="0"/>
              <w:autoSpaceDN w:val="0"/>
              <w:adjustRightInd w:val="0"/>
            </w:pPr>
            <w:r>
              <w:t>24</w:t>
            </w:r>
          </w:p>
        </w:tc>
      </w:tr>
    </w:tbl>
    <w:p w14:paraId="5FC88F3E" w14:textId="77777777" w:rsidR="00EC7A01" w:rsidRDefault="00EC7A01" w:rsidP="00EC7A01">
      <w:pPr>
        <w:widowControl w:val="0"/>
        <w:autoSpaceDE w:val="0"/>
        <w:autoSpaceDN w:val="0"/>
        <w:adjustRightInd w:val="0"/>
      </w:pPr>
    </w:p>
    <w:p w14:paraId="2C2C2959" w14:textId="77777777" w:rsidR="00EC7A01" w:rsidRDefault="00EC7A01" w:rsidP="00EC7A01">
      <w:pPr>
        <w:widowControl w:val="0"/>
        <w:autoSpaceDE w:val="0"/>
        <w:autoSpaceDN w:val="0"/>
        <w:adjustRightInd w:val="0"/>
        <w:spacing w:after="150"/>
        <w:jc w:val="center"/>
        <w:rPr>
          <w:sz w:val="32"/>
          <w:szCs w:val="32"/>
        </w:rPr>
      </w:pPr>
      <w:r>
        <w:rPr>
          <w:b/>
          <w:bCs/>
          <w:sz w:val="32"/>
          <w:szCs w:val="32"/>
        </w:rPr>
        <w:t>3.3.1.1. Первоначальное обучение вождению.</w:t>
      </w:r>
    </w:p>
    <w:p w14:paraId="353AFD6B" w14:textId="4C8537B0" w:rsidR="00EC7A01" w:rsidRDefault="00D72F80" w:rsidP="00EC7A01">
      <w:pPr>
        <w:widowControl w:val="0"/>
        <w:autoSpaceDE w:val="0"/>
        <w:autoSpaceDN w:val="0"/>
        <w:adjustRightInd w:val="0"/>
        <w:spacing w:after="150"/>
        <w:jc w:val="both"/>
      </w:pPr>
      <w:r>
        <w:t xml:space="preserve">         </w:t>
      </w:r>
      <w:r w:rsidR="00EC7A01">
        <w:t>Приемы управления автопоездом: подготовка к выезду, сцепка автопоезда, проверка технического состояния автопоезда,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различных способов торможения; начало движения, движение с поворотами направо, налево и разворотом для движения в обратном направлении; начало движения вперед, движение по прямой, остановка,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движение задним ходом с поворотами направо и налево, контролирование траектории и безопасности движения через зеркала заднего вида, остановка, расцепка автопоезда.</w:t>
      </w:r>
    </w:p>
    <w:p w14:paraId="3318D3A7" w14:textId="020185B9" w:rsidR="00EC7A01" w:rsidRDefault="00D72F80" w:rsidP="00EC7A01">
      <w:pPr>
        <w:widowControl w:val="0"/>
        <w:autoSpaceDE w:val="0"/>
        <w:autoSpaceDN w:val="0"/>
        <w:adjustRightInd w:val="0"/>
        <w:spacing w:after="150"/>
        <w:jc w:val="both"/>
      </w:pPr>
      <w:r>
        <w:t xml:space="preserve">            </w:t>
      </w:r>
      <w:r w:rsidR="00EC7A01">
        <w:t>Управление автопоездом в ограниченных проездах: повороты налево и направо на 90 градусов при ограниченной ширине полосы движения (при движении вперед); начало движения задним ходом, въезд в "габаритный коридор" с поворотом на 90 градусов направо (налево), движение в "габаритном коридоре", подъезд задним бортом к имитатору погрузочной платформы (ряду стоек), остановка перед имитатором погрузочной платформы, выезд из "габаритного коридора" передним ходом в сторону, противоположную въезду в "габаритный коридор", остановка, начало движения задним ходом; проезд перекрестка и железнодорожного переезда; развороты без применения и с применением заднего хода; начало движения задним ходом, движение по прямой в "габаритном коридоре" задним ходом, остановка, начало движения передним ходом, движение по прямой в "габаритном коридоре" передним ходом, остановка.</w:t>
      </w:r>
    </w:p>
    <w:p w14:paraId="5A7C8914" w14:textId="77777777" w:rsidR="00EC7A01" w:rsidRDefault="00EC7A01" w:rsidP="00EC7A01">
      <w:pPr>
        <w:widowControl w:val="0"/>
        <w:autoSpaceDE w:val="0"/>
        <w:autoSpaceDN w:val="0"/>
        <w:adjustRightInd w:val="0"/>
      </w:pPr>
    </w:p>
    <w:p w14:paraId="76A3B52E" w14:textId="77777777" w:rsidR="00EC7A01" w:rsidRDefault="00EC7A01" w:rsidP="00EC7A01">
      <w:pPr>
        <w:widowControl w:val="0"/>
        <w:autoSpaceDE w:val="0"/>
        <w:autoSpaceDN w:val="0"/>
        <w:adjustRightInd w:val="0"/>
        <w:spacing w:after="150"/>
        <w:jc w:val="center"/>
        <w:rPr>
          <w:sz w:val="32"/>
          <w:szCs w:val="32"/>
        </w:rPr>
      </w:pPr>
      <w:r>
        <w:rPr>
          <w:b/>
          <w:bCs/>
          <w:sz w:val="32"/>
          <w:szCs w:val="32"/>
        </w:rPr>
        <w:t>3.3.1.2. Обучение вождению в условиях дорожного движения.</w:t>
      </w:r>
    </w:p>
    <w:p w14:paraId="016A9BA7" w14:textId="09980F7D" w:rsidR="00EC7A01" w:rsidRDefault="00D72F80" w:rsidP="00EC7A01">
      <w:pPr>
        <w:widowControl w:val="0"/>
        <w:autoSpaceDE w:val="0"/>
        <w:autoSpaceDN w:val="0"/>
        <w:adjustRightInd w:val="0"/>
        <w:spacing w:after="150"/>
        <w:jc w:val="both"/>
      </w:pPr>
      <w:r>
        <w:t xml:space="preserve">              </w:t>
      </w:r>
      <w:r w:rsidR="00EC7A01">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подготовка к началу движения, выезд на дорогу с прилегающей территории, движение в транспортном потоке,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подготовка к началу движения, выезд на дорогу с прилегающей территории, движение в транспортном потоке, проезд регулируемых и нерегулируемых перекрестков в прямом направлении, с поворотами направо и налево, разворотом для движения в обратном направлении.</w:t>
      </w:r>
    </w:p>
    <w:p w14:paraId="71E2058B" w14:textId="77777777" w:rsidR="00EC7A01" w:rsidRDefault="00EC7A01" w:rsidP="00EC7A01">
      <w:pPr>
        <w:widowControl w:val="0"/>
        <w:autoSpaceDE w:val="0"/>
        <w:autoSpaceDN w:val="0"/>
        <w:adjustRightInd w:val="0"/>
      </w:pPr>
    </w:p>
    <w:p w14:paraId="06FBA853" w14:textId="6D2C51C4" w:rsidR="00EC7A01" w:rsidRDefault="00EC7A01" w:rsidP="00EC7A01">
      <w:pPr>
        <w:widowControl w:val="0"/>
        <w:autoSpaceDE w:val="0"/>
        <w:autoSpaceDN w:val="0"/>
        <w:adjustRightInd w:val="0"/>
        <w:spacing w:after="150"/>
        <w:jc w:val="center"/>
        <w:rPr>
          <w:sz w:val="32"/>
          <w:szCs w:val="32"/>
        </w:rPr>
      </w:pPr>
      <w:r>
        <w:rPr>
          <w:b/>
          <w:bCs/>
          <w:sz w:val="32"/>
          <w:szCs w:val="32"/>
        </w:rPr>
        <w:lastRenderedPageBreak/>
        <w:t>IV. Планируемые результаты освоения программы</w:t>
      </w:r>
    </w:p>
    <w:p w14:paraId="7F753CB5" w14:textId="77777777" w:rsidR="00EC7A01" w:rsidRDefault="00EC7A01" w:rsidP="00EC7A01">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D72F80">
        <w:rPr>
          <w:b/>
          <w:bCs/>
          <w:u w:val="single"/>
        </w:rPr>
        <w:t>знать:</w:t>
      </w:r>
    </w:p>
    <w:p w14:paraId="4FA6F3AC" w14:textId="77777777" w:rsidR="00EC7A01" w:rsidRDefault="00EC7A01" w:rsidP="00D72F80">
      <w:pPr>
        <w:pStyle w:val="a5"/>
        <w:widowControl w:val="0"/>
        <w:numPr>
          <w:ilvl w:val="0"/>
          <w:numId w:val="38"/>
        </w:numPr>
        <w:autoSpaceDE w:val="0"/>
        <w:autoSpaceDN w:val="0"/>
        <w:adjustRightInd w:val="0"/>
        <w:spacing w:after="150"/>
        <w:jc w:val="both"/>
      </w:pPr>
      <w:hyperlink r:id="rId18" w:anchor="l12" w:history="1">
        <w:r w:rsidRPr="00D72F80">
          <w:rPr>
            <w:u w:val="single"/>
          </w:rPr>
          <w:t>Правила</w:t>
        </w:r>
      </w:hyperlink>
      <w:r>
        <w:t xml:space="preserve"> дорожного движения;</w:t>
      </w:r>
    </w:p>
    <w:p w14:paraId="52DEFA81" w14:textId="77777777" w:rsidR="00EC7A01" w:rsidRDefault="00EC7A01" w:rsidP="00D72F80">
      <w:pPr>
        <w:pStyle w:val="a5"/>
        <w:widowControl w:val="0"/>
        <w:numPr>
          <w:ilvl w:val="0"/>
          <w:numId w:val="38"/>
        </w:numPr>
        <w:autoSpaceDE w:val="0"/>
        <w:autoSpaceDN w:val="0"/>
        <w:adjustRightInd w:val="0"/>
        <w:spacing w:after="150"/>
        <w:jc w:val="both"/>
      </w:pPr>
      <w:r>
        <w:t>основы законодательства Российской Федерации в сфере дорожного движения и перевозок пассажиров и багажа;</w:t>
      </w:r>
    </w:p>
    <w:p w14:paraId="4F3D0BB7" w14:textId="77777777" w:rsidR="00EC7A01" w:rsidRDefault="00EC7A01" w:rsidP="00D72F80">
      <w:pPr>
        <w:pStyle w:val="a5"/>
        <w:widowControl w:val="0"/>
        <w:numPr>
          <w:ilvl w:val="0"/>
          <w:numId w:val="38"/>
        </w:numPr>
        <w:autoSpaceDE w:val="0"/>
        <w:autoSpaceDN w:val="0"/>
        <w:adjustRightInd w:val="0"/>
        <w:spacing w:after="150"/>
        <w:jc w:val="both"/>
      </w:pPr>
      <w:r>
        <w:t>основы безопасного управления составом транспортных средств;</w:t>
      </w:r>
    </w:p>
    <w:p w14:paraId="73F7580C" w14:textId="77777777" w:rsidR="00EC7A01" w:rsidRDefault="00EC7A01" w:rsidP="00D72F80">
      <w:pPr>
        <w:pStyle w:val="a5"/>
        <w:widowControl w:val="0"/>
        <w:numPr>
          <w:ilvl w:val="0"/>
          <w:numId w:val="38"/>
        </w:numPr>
        <w:autoSpaceDE w:val="0"/>
        <w:autoSpaceDN w:val="0"/>
        <w:adjustRightInd w:val="0"/>
        <w:spacing w:after="150"/>
        <w:jc w:val="both"/>
      </w:pPr>
      <w:r>
        <w:t>назначение, устройство и разновидности тягово-сцепных устройств тягачей;</w:t>
      </w:r>
    </w:p>
    <w:p w14:paraId="72F9CC20" w14:textId="77777777" w:rsidR="00EC7A01" w:rsidRDefault="00EC7A01" w:rsidP="00D72F80">
      <w:pPr>
        <w:pStyle w:val="a5"/>
        <w:widowControl w:val="0"/>
        <w:numPr>
          <w:ilvl w:val="0"/>
          <w:numId w:val="38"/>
        </w:numPr>
        <w:autoSpaceDE w:val="0"/>
        <w:autoSpaceDN w:val="0"/>
        <w:adjustRightInd w:val="0"/>
        <w:spacing w:after="150"/>
        <w:jc w:val="both"/>
      </w:pPr>
      <w:r>
        <w:t>перечень неисправностей и условий, при наличии которых запрещается эксплуатация прицепа;</w:t>
      </w:r>
    </w:p>
    <w:p w14:paraId="7418ECEB" w14:textId="77777777" w:rsidR="00EC7A01" w:rsidRDefault="00EC7A01" w:rsidP="00D72F80">
      <w:pPr>
        <w:pStyle w:val="a5"/>
        <w:widowControl w:val="0"/>
        <w:numPr>
          <w:ilvl w:val="0"/>
          <w:numId w:val="38"/>
        </w:numPr>
        <w:autoSpaceDE w:val="0"/>
        <w:autoSpaceDN w:val="0"/>
        <w:adjustRightInd w:val="0"/>
        <w:spacing w:after="150"/>
        <w:jc w:val="both"/>
      </w:pPr>
      <w:r>
        <w:t>основы погрузки, разгрузки, размещения и крепления грузовых мест, багажа в прицепе, опасность и последствия перемещения груза;</w:t>
      </w:r>
    </w:p>
    <w:p w14:paraId="7B45F8F7" w14:textId="77777777" w:rsidR="00EC7A01" w:rsidRDefault="00EC7A01" w:rsidP="00D72F80">
      <w:pPr>
        <w:pStyle w:val="a5"/>
        <w:widowControl w:val="0"/>
        <w:numPr>
          <w:ilvl w:val="0"/>
          <w:numId w:val="38"/>
        </w:numPr>
        <w:autoSpaceDE w:val="0"/>
        <w:autoSpaceDN w:val="0"/>
        <w:adjustRightInd w:val="0"/>
        <w:spacing w:after="150"/>
        <w:jc w:val="both"/>
      </w:pPr>
      <w:r>
        <w:t>особенности управления составом транспортных средств в штатных и нештатных ситуациях.</w:t>
      </w:r>
    </w:p>
    <w:p w14:paraId="466D16D6" w14:textId="77777777" w:rsidR="00EC7A01" w:rsidRDefault="00EC7A01" w:rsidP="00EC7A01">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D72F80">
        <w:rPr>
          <w:b/>
          <w:bCs/>
          <w:u w:val="single"/>
        </w:rPr>
        <w:t>уметь:</w:t>
      </w:r>
    </w:p>
    <w:p w14:paraId="6211FA5D" w14:textId="77777777" w:rsidR="00EC7A01" w:rsidRDefault="00EC7A01" w:rsidP="00D72F80">
      <w:pPr>
        <w:pStyle w:val="a5"/>
        <w:widowControl w:val="0"/>
        <w:numPr>
          <w:ilvl w:val="0"/>
          <w:numId w:val="39"/>
        </w:numPr>
        <w:autoSpaceDE w:val="0"/>
        <w:autoSpaceDN w:val="0"/>
        <w:adjustRightInd w:val="0"/>
        <w:spacing w:after="150"/>
        <w:jc w:val="both"/>
      </w:pPr>
      <w:r>
        <w:t>безопасно и эффективно управлять составом транспортных средств в различных условиях движения;</w:t>
      </w:r>
    </w:p>
    <w:p w14:paraId="66BEADD4" w14:textId="77777777" w:rsidR="00EC7A01" w:rsidRDefault="00EC7A01" w:rsidP="00D72F80">
      <w:pPr>
        <w:pStyle w:val="a5"/>
        <w:widowControl w:val="0"/>
        <w:numPr>
          <w:ilvl w:val="0"/>
          <w:numId w:val="39"/>
        </w:numPr>
        <w:autoSpaceDE w:val="0"/>
        <w:autoSpaceDN w:val="0"/>
        <w:adjustRightInd w:val="0"/>
        <w:spacing w:after="150"/>
        <w:jc w:val="both"/>
      </w:pPr>
      <w:r>
        <w:t>соблюдать Правила дорожного движения при управлении составом транспортных средств;</w:t>
      </w:r>
    </w:p>
    <w:p w14:paraId="3C1F9B5F" w14:textId="77777777" w:rsidR="00EC7A01" w:rsidRDefault="00EC7A01" w:rsidP="00D72F80">
      <w:pPr>
        <w:pStyle w:val="a5"/>
        <w:widowControl w:val="0"/>
        <w:numPr>
          <w:ilvl w:val="0"/>
          <w:numId w:val="39"/>
        </w:numPr>
        <w:autoSpaceDE w:val="0"/>
        <w:autoSpaceDN w:val="0"/>
        <w:adjustRightInd w:val="0"/>
        <w:spacing w:after="150"/>
        <w:jc w:val="both"/>
      </w:pPr>
      <w:r>
        <w:t>выполнять ежедневное техническое обслуживание состава транспортных средств;</w:t>
      </w:r>
    </w:p>
    <w:p w14:paraId="239860EF" w14:textId="77777777" w:rsidR="00EC7A01" w:rsidRDefault="00EC7A01" w:rsidP="00D72F80">
      <w:pPr>
        <w:pStyle w:val="a5"/>
        <w:widowControl w:val="0"/>
        <w:numPr>
          <w:ilvl w:val="0"/>
          <w:numId w:val="39"/>
        </w:numPr>
        <w:autoSpaceDE w:val="0"/>
        <w:autoSpaceDN w:val="0"/>
        <w:adjustRightInd w:val="0"/>
        <w:spacing w:after="150"/>
        <w:jc w:val="both"/>
      </w:pPr>
      <w:r>
        <w:t>устранять мелкие неисправности в процессе эксплуатации состава транспортных средств, не требующие разборки узлов и агрегатов;</w:t>
      </w:r>
    </w:p>
    <w:p w14:paraId="27CB6700" w14:textId="77777777" w:rsidR="00EC7A01" w:rsidRDefault="00EC7A01" w:rsidP="00D72F80">
      <w:pPr>
        <w:pStyle w:val="a5"/>
        <w:widowControl w:val="0"/>
        <w:numPr>
          <w:ilvl w:val="0"/>
          <w:numId w:val="39"/>
        </w:numPr>
        <w:autoSpaceDE w:val="0"/>
        <w:autoSpaceDN w:val="0"/>
        <w:adjustRightInd w:val="0"/>
        <w:spacing w:after="150"/>
        <w:jc w:val="both"/>
      </w:pPr>
      <w:r>
        <w:t>прогнозировать и предотвращать возникновение опасных дорожно-транспортных ситуаций в процессе управления составом транспортных средств;</w:t>
      </w:r>
    </w:p>
    <w:p w14:paraId="413B2AFD" w14:textId="77777777" w:rsidR="00EC7A01" w:rsidRDefault="00EC7A01" w:rsidP="00D72F80">
      <w:pPr>
        <w:pStyle w:val="a5"/>
        <w:widowControl w:val="0"/>
        <w:numPr>
          <w:ilvl w:val="0"/>
          <w:numId w:val="39"/>
        </w:numPr>
        <w:autoSpaceDE w:val="0"/>
        <w:autoSpaceDN w:val="0"/>
        <w:adjustRightInd w:val="0"/>
        <w:spacing w:after="150"/>
        <w:jc w:val="both"/>
      </w:pPr>
      <w:r>
        <w:t>своевременно принимать правильные решения и уверенно действовать в сложных и опасных дорожных ситуациях;</w:t>
      </w:r>
    </w:p>
    <w:p w14:paraId="15ED0A66" w14:textId="77777777" w:rsidR="00EC7A01" w:rsidRDefault="00EC7A01" w:rsidP="00D72F80">
      <w:pPr>
        <w:pStyle w:val="a5"/>
        <w:widowControl w:val="0"/>
        <w:numPr>
          <w:ilvl w:val="0"/>
          <w:numId w:val="39"/>
        </w:numPr>
        <w:autoSpaceDE w:val="0"/>
        <w:autoSpaceDN w:val="0"/>
        <w:adjustRightInd w:val="0"/>
        <w:spacing w:after="150"/>
        <w:jc w:val="both"/>
      </w:pPr>
      <w:r>
        <w:t>совершенствовать свои навыки управления составом транспортных средств.</w:t>
      </w:r>
    </w:p>
    <w:p w14:paraId="41B4A067" w14:textId="77777777" w:rsidR="00EC7A01" w:rsidRDefault="00EC7A01" w:rsidP="00EC7A01">
      <w:pPr>
        <w:widowControl w:val="0"/>
        <w:autoSpaceDE w:val="0"/>
        <w:autoSpaceDN w:val="0"/>
        <w:adjustRightInd w:val="0"/>
      </w:pPr>
    </w:p>
    <w:p w14:paraId="497A75D8" w14:textId="75E1DD19" w:rsidR="00EC7A01" w:rsidRDefault="00EC7A01" w:rsidP="00EC7A01">
      <w:pPr>
        <w:widowControl w:val="0"/>
        <w:autoSpaceDE w:val="0"/>
        <w:autoSpaceDN w:val="0"/>
        <w:adjustRightInd w:val="0"/>
        <w:spacing w:after="150"/>
        <w:jc w:val="center"/>
        <w:rPr>
          <w:sz w:val="32"/>
          <w:szCs w:val="32"/>
        </w:rPr>
      </w:pPr>
      <w:r>
        <w:rPr>
          <w:b/>
          <w:bCs/>
          <w:sz w:val="32"/>
          <w:szCs w:val="32"/>
        </w:rPr>
        <w:t xml:space="preserve">V. Условия </w:t>
      </w:r>
      <w:proofErr w:type="gramStart"/>
      <w:r>
        <w:rPr>
          <w:b/>
          <w:bCs/>
          <w:sz w:val="32"/>
          <w:szCs w:val="32"/>
        </w:rPr>
        <w:t>реализации  программы</w:t>
      </w:r>
      <w:proofErr w:type="gramEnd"/>
    </w:p>
    <w:p w14:paraId="7A07C4EB" w14:textId="685C26B1" w:rsidR="00EC7A01" w:rsidRDefault="00D72F80" w:rsidP="00EC7A01">
      <w:pPr>
        <w:widowControl w:val="0"/>
        <w:autoSpaceDE w:val="0"/>
        <w:autoSpaceDN w:val="0"/>
        <w:adjustRightInd w:val="0"/>
        <w:spacing w:after="150"/>
        <w:jc w:val="both"/>
      </w:pPr>
      <w:r>
        <w:t xml:space="preserve">          </w:t>
      </w:r>
      <w:r w:rsidR="00EC7A01">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171A6954" w14:textId="055DF11F" w:rsidR="00EC7A01" w:rsidRDefault="00D72F80" w:rsidP="00EC7A01">
      <w:pPr>
        <w:widowControl w:val="0"/>
        <w:autoSpaceDE w:val="0"/>
        <w:autoSpaceDN w:val="0"/>
        <w:adjustRightInd w:val="0"/>
        <w:spacing w:after="150"/>
        <w:jc w:val="both"/>
      </w:pPr>
      <w:r>
        <w:t xml:space="preserve">                    </w:t>
      </w:r>
      <w:r w:rsidR="00EC7A01">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6B477C07" w14:textId="69125660" w:rsidR="00EC7A01" w:rsidRDefault="00D72F80" w:rsidP="00EC7A01">
      <w:pPr>
        <w:widowControl w:val="0"/>
        <w:autoSpaceDE w:val="0"/>
        <w:autoSpaceDN w:val="0"/>
        <w:adjustRightInd w:val="0"/>
        <w:spacing w:after="150"/>
        <w:jc w:val="both"/>
      </w:pPr>
      <w:r>
        <w:t xml:space="preserve">                </w:t>
      </w:r>
      <w:r w:rsidR="00EC7A01">
        <w:t>Необходимость применения АПК определяется организацией, осуществляющей образовательную деятельность, самостоятельно.</w:t>
      </w:r>
    </w:p>
    <w:p w14:paraId="306E0172" w14:textId="77777777" w:rsidR="00EC7A01" w:rsidRDefault="00EC7A01" w:rsidP="00EC7A01">
      <w:pPr>
        <w:widowControl w:val="0"/>
        <w:autoSpaceDE w:val="0"/>
        <w:autoSpaceDN w:val="0"/>
        <w:adjustRightInd w:val="0"/>
        <w:spacing w:after="150"/>
        <w:jc w:val="both"/>
      </w:pPr>
      <w:r>
        <w:t xml:space="preserve">Обучение проводится с использованием учебно-материальной базы, соответствующей требованиям, установленным </w:t>
      </w:r>
      <w:hyperlink r:id="rId19" w:anchor="l85" w:history="1">
        <w:r>
          <w:rPr>
            <w:u w:val="single"/>
          </w:rPr>
          <w:t>пунктом 1</w:t>
        </w:r>
      </w:hyperlink>
      <w:r>
        <w:t xml:space="preserve"> статьи 16 и </w:t>
      </w:r>
      <w:hyperlink r:id="rId20" w:anchor="l903" w:history="1">
        <w:r>
          <w:rPr>
            <w:u w:val="single"/>
          </w:rPr>
          <w:t>пунктом 1</w:t>
        </w:r>
      </w:hyperlink>
      <w:r>
        <w:t xml:space="preserve"> статьи 20 Федерального закона N 196-ФЗ (Собрание законодательства Российской Федерации, 1995, N 50, ст. 4873, 2021, N 27, ст. 5159) и </w:t>
      </w:r>
      <w:hyperlink r:id="rId21" w:anchor="l134" w:history="1">
        <w:r>
          <w:rPr>
            <w:u w:val="single"/>
          </w:rPr>
          <w:t>подпунктом "б"</w:t>
        </w:r>
      </w:hyperlink>
      <w: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073A3148" w14:textId="77777777" w:rsidR="00EC7A01" w:rsidRDefault="00EC7A01" w:rsidP="00EC7A01">
      <w:pPr>
        <w:widowControl w:val="0"/>
        <w:autoSpaceDE w:val="0"/>
        <w:autoSpaceDN w:val="0"/>
        <w:adjustRightInd w:val="0"/>
        <w:spacing w:after="150"/>
        <w:jc w:val="both"/>
      </w:pPr>
      <w:r>
        <w:t>Теоретическое обучение проводится в оборудованных учебных кабинетах.</w:t>
      </w:r>
    </w:p>
    <w:p w14:paraId="5E8159D7" w14:textId="77777777" w:rsidR="00EC7A01" w:rsidRDefault="00EC7A01" w:rsidP="00EC7A01">
      <w:pPr>
        <w:widowControl w:val="0"/>
        <w:autoSpaceDE w:val="0"/>
        <w:autoSpaceDN w:val="0"/>
        <w:adjustRightInd w:val="0"/>
        <w:spacing w:after="150"/>
        <w:jc w:val="both"/>
      </w:pPr>
      <w:r>
        <w:lastRenderedPageBreak/>
        <w:t>Наполняемость учебной группы не должна превышать 30 человек.</w:t>
      </w:r>
    </w:p>
    <w:p w14:paraId="23608046" w14:textId="77777777" w:rsidR="00EC7A01" w:rsidRDefault="00EC7A01" w:rsidP="00EC7A01">
      <w:pPr>
        <w:widowControl w:val="0"/>
        <w:autoSpaceDE w:val="0"/>
        <w:autoSpaceDN w:val="0"/>
        <w:adjustRightInd w:val="0"/>
        <w:spacing w:after="15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4825B7E0" w14:textId="77777777" w:rsidR="00EC7A01" w:rsidRDefault="00EC7A01" w:rsidP="00EC7A01">
      <w:pPr>
        <w:widowControl w:val="0"/>
        <w:autoSpaceDE w:val="0"/>
        <w:autoSpaceDN w:val="0"/>
        <w:adjustRightInd w:val="0"/>
        <w:spacing w:after="150"/>
        <w:jc w:val="both"/>
      </w:pPr>
      <w:r>
        <w:t>Расчетная формула для определения общего числа учебных кабинетов для теоретического обучения:</w:t>
      </w:r>
    </w:p>
    <w:p w14:paraId="6A0BD9EC" w14:textId="77777777" w:rsidR="00EC7A01" w:rsidRDefault="00EC7A01" w:rsidP="00EC7A01">
      <w:pPr>
        <w:widowControl w:val="0"/>
        <w:autoSpaceDE w:val="0"/>
        <w:autoSpaceDN w:val="0"/>
        <w:adjustRightInd w:val="0"/>
      </w:pPr>
    </w:p>
    <w:p w14:paraId="63B432DC" w14:textId="77777777" w:rsidR="00EC7A01" w:rsidRDefault="00EC7A01" w:rsidP="00EC7A01">
      <w:pPr>
        <w:widowControl w:val="0"/>
        <w:autoSpaceDE w:val="0"/>
        <w:autoSpaceDN w:val="0"/>
        <w:adjustRightInd w:val="0"/>
        <w:spacing w:after="150"/>
        <w:jc w:val="both"/>
      </w:pPr>
      <w:r>
        <w:rPr>
          <w:noProof/>
        </w:rPr>
        <w:drawing>
          <wp:inline distT="0" distB="0" distL="0" distR="0" wp14:anchorId="780125C9" wp14:editId="5F138A13">
            <wp:extent cx="2324686" cy="729762"/>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329664" cy="731325"/>
                    </a:xfrm>
                    <a:prstGeom prst="rect">
                      <a:avLst/>
                    </a:prstGeom>
                    <a:noFill/>
                    <a:ln w="9525">
                      <a:noFill/>
                      <a:miter lim="800000"/>
                      <a:headEnd/>
                      <a:tailEnd/>
                    </a:ln>
                  </pic:spPr>
                </pic:pic>
              </a:graphicData>
            </a:graphic>
          </wp:inline>
        </w:drawing>
      </w:r>
      <w:r>
        <w:t xml:space="preserve"> ,</w:t>
      </w:r>
    </w:p>
    <w:p w14:paraId="131012FE" w14:textId="77777777" w:rsidR="00EC7A01" w:rsidRDefault="00EC7A01" w:rsidP="00EC7A01">
      <w:pPr>
        <w:widowControl w:val="0"/>
        <w:autoSpaceDE w:val="0"/>
        <w:autoSpaceDN w:val="0"/>
        <w:adjustRightInd w:val="0"/>
      </w:pPr>
    </w:p>
    <w:p w14:paraId="6AB5516B" w14:textId="77777777" w:rsidR="00EC7A01" w:rsidRDefault="00EC7A01" w:rsidP="00EC7A01">
      <w:pPr>
        <w:widowControl w:val="0"/>
        <w:autoSpaceDE w:val="0"/>
        <w:autoSpaceDN w:val="0"/>
        <w:adjustRightInd w:val="0"/>
        <w:spacing w:after="150"/>
        <w:jc w:val="both"/>
      </w:pPr>
      <w:r>
        <w:t>где:</w:t>
      </w:r>
    </w:p>
    <w:p w14:paraId="49016A16" w14:textId="77777777" w:rsidR="00EC7A01" w:rsidRDefault="00EC7A01" w:rsidP="00EC7A01">
      <w:pPr>
        <w:widowControl w:val="0"/>
        <w:autoSpaceDE w:val="0"/>
        <w:autoSpaceDN w:val="0"/>
        <w:adjustRightInd w:val="0"/>
        <w:spacing w:after="150"/>
        <w:jc w:val="both"/>
      </w:pPr>
      <w:r>
        <w:t>П - число необходимых помещений;</w:t>
      </w:r>
    </w:p>
    <w:p w14:paraId="564F9D44" w14:textId="77777777" w:rsidR="00EC7A01" w:rsidRDefault="00EC7A01" w:rsidP="00EC7A01">
      <w:pPr>
        <w:widowControl w:val="0"/>
        <w:autoSpaceDE w:val="0"/>
        <w:autoSpaceDN w:val="0"/>
        <w:adjustRightInd w:val="0"/>
        <w:spacing w:after="150"/>
        <w:jc w:val="both"/>
      </w:pPr>
      <w:r>
        <w:rPr>
          <w:noProof/>
        </w:rPr>
        <w:drawing>
          <wp:inline distT="0" distB="0" distL="0" distR="0" wp14:anchorId="0BA4F710" wp14:editId="52A6D377">
            <wp:extent cx="342900" cy="3429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расчетное учебное время полного курса теоретического обучения на одну группу в часах;</w:t>
      </w:r>
    </w:p>
    <w:p w14:paraId="47511A49" w14:textId="77777777" w:rsidR="00EC7A01" w:rsidRDefault="00EC7A01" w:rsidP="00EC7A01">
      <w:pPr>
        <w:widowControl w:val="0"/>
        <w:autoSpaceDE w:val="0"/>
        <w:autoSpaceDN w:val="0"/>
        <w:adjustRightInd w:val="0"/>
        <w:spacing w:after="150"/>
        <w:jc w:val="both"/>
      </w:pPr>
      <w:r>
        <w:t>n - общее число групп;</w:t>
      </w:r>
    </w:p>
    <w:p w14:paraId="0D6A4188" w14:textId="77777777" w:rsidR="00EC7A01" w:rsidRDefault="00EC7A01" w:rsidP="00EC7A01">
      <w:pPr>
        <w:widowControl w:val="0"/>
        <w:autoSpaceDE w:val="0"/>
        <w:autoSpaceDN w:val="0"/>
        <w:adjustRightInd w:val="0"/>
        <w:spacing w:after="150"/>
        <w:jc w:val="both"/>
      </w:pPr>
      <w:r>
        <w:t>0,75 - постоянный коэффициент (загрузка учебного кабинета принимается равной 75%);</w:t>
      </w:r>
    </w:p>
    <w:p w14:paraId="4060BE2C" w14:textId="77777777" w:rsidR="00EC7A01" w:rsidRDefault="00EC7A01" w:rsidP="00EC7A01">
      <w:pPr>
        <w:widowControl w:val="0"/>
        <w:autoSpaceDE w:val="0"/>
        <w:autoSpaceDN w:val="0"/>
        <w:adjustRightInd w:val="0"/>
        <w:spacing w:after="150"/>
        <w:jc w:val="both"/>
      </w:pPr>
      <w:r>
        <w:rPr>
          <w:noProof/>
        </w:rPr>
        <w:drawing>
          <wp:inline distT="0" distB="0" distL="0" distR="0" wp14:anchorId="650B4DFA" wp14:editId="7DBB502D">
            <wp:extent cx="342900" cy="3429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фонд времени использования помещения в часах.</w:t>
      </w:r>
    </w:p>
    <w:p w14:paraId="5A6C6790" w14:textId="77777777" w:rsidR="00EC7A01" w:rsidRDefault="00EC7A01" w:rsidP="00EC7A01">
      <w:pPr>
        <w:widowControl w:val="0"/>
        <w:autoSpaceDE w:val="0"/>
        <w:autoSpaceDN w:val="0"/>
        <w:adjustRightInd w:val="0"/>
        <w:spacing w:after="150"/>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0BCDE764" w14:textId="77777777" w:rsidR="00EC7A01" w:rsidRDefault="00EC7A01" w:rsidP="00EC7A01">
      <w:pPr>
        <w:widowControl w:val="0"/>
        <w:autoSpaceDE w:val="0"/>
        <w:autoSpaceDN w:val="0"/>
        <w:adjustRightInd w:val="0"/>
        <w:spacing w:after="150"/>
        <w:jc w:val="both"/>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7532A644" w14:textId="77777777" w:rsidR="00EC7A01" w:rsidRDefault="00EC7A01" w:rsidP="00EC7A01">
      <w:pPr>
        <w:widowControl w:val="0"/>
        <w:autoSpaceDE w:val="0"/>
        <w:autoSpaceDN w:val="0"/>
        <w:adjustRightInd w:val="0"/>
        <w:spacing w:after="150"/>
        <w:jc w:val="both"/>
      </w:pPr>
      <w:r>
        <w:t>Первоначальное обучение вождению транспортных средств должно проводиться на закрытых площадках или автодромах.</w:t>
      </w:r>
    </w:p>
    <w:p w14:paraId="33216EB9" w14:textId="77777777" w:rsidR="00EC7A01" w:rsidRDefault="00EC7A01" w:rsidP="00EC7A01">
      <w:pPr>
        <w:widowControl w:val="0"/>
        <w:autoSpaceDE w:val="0"/>
        <w:autoSpaceDN w:val="0"/>
        <w:adjustRightInd w:val="0"/>
        <w:spacing w:after="150"/>
        <w:jc w:val="both"/>
      </w:pPr>
      <w: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5" w:anchor="l12" w:history="1">
        <w:r>
          <w:rPr>
            <w:u w:val="single"/>
          </w:rPr>
          <w:t>Правил</w:t>
        </w:r>
      </w:hyperlink>
      <w:r>
        <w:t xml:space="preserve"> дорожного движения.</w:t>
      </w:r>
    </w:p>
    <w:p w14:paraId="24A177F7" w14:textId="77777777" w:rsidR="00EC7A01" w:rsidRDefault="00EC7A01" w:rsidP="00EC7A01">
      <w:pPr>
        <w:widowControl w:val="0"/>
        <w:autoSpaceDE w:val="0"/>
        <w:autoSpaceDN w:val="0"/>
        <w:adjustRightInd w:val="0"/>
        <w:spacing w:after="150"/>
        <w:jc w:val="both"/>
      </w:pPr>
      <w: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61840084" w14:textId="77777777" w:rsidR="00EC7A01" w:rsidRDefault="00EC7A01" w:rsidP="00EC7A01">
      <w:pPr>
        <w:widowControl w:val="0"/>
        <w:autoSpaceDE w:val="0"/>
        <w:autoSpaceDN w:val="0"/>
        <w:adjustRightInd w:val="0"/>
        <w:spacing w:after="150"/>
        <w:jc w:val="both"/>
      </w:pPr>
      <w: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6" w:anchor="l68" w:history="1">
        <w:r>
          <w:rPr>
            <w:u w:val="single"/>
          </w:rPr>
          <w:t>пункте 3.1</w:t>
        </w:r>
      </w:hyperlink>
      <w: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2014B43A" w14:textId="77777777" w:rsidR="00EC7A01" w:rsidRDefault="00EC7A01" w:rsidP="00EC7A01">
      <w:pPr>
        <w:widowControl w:val="0"/>
        <w:autoSpaceDE w:val="0"/>
        <w:autoSpaceDN w:val="0"/>
        <w:adjustRightInd w:val="0"/>
        <w:spacing w:after="150"/>
        <w:jc w:val="both"/>
      </w:pPr>
      <w: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14:paraId="5552DA9A" w14:textId="77777777" w:rsidR="00EC7A01" w:rsidRDefault="00EC7A01" w:rsidP="00EC7A01">
      <w:pPr>
        <w:widowControl w:val="0"/>
        <w:autoSpaceDE w:val="0"/>
        <w:autoSpaceDN w:val="0"/>
        <w:adjustRightInd w:val="0"/>
        <w:spacing w:after="150"/>
        <w:jc w:val="both"/>
      </w:pPr>
      <w: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6699355D" w14:textId="77777777" w:rsidR="00EC7A01" w:rsidRDefault="00EC7A01" w:rsidP="00EC7A01">
      <w:pPr>
        <w:widowControl w:val="0"/>
        <w:autoSpaceDE w:val="0"/>
        <w:autoSpaceDN w:val="0"/>
        <w:adjustRightInd w:val="0"/>
        <w:spacing w:after="150"/>
        <w:jc w:val="both"/>
      </w:pPr>
      <w:r>
        <w:lastRenderedPageBreak/>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7" w:anchor="l0" w:history="1">
        <w:r>
          <w:rPr>
            <w:u w:val="single"/>
          </w:rPr>
          <w:t>от 26 августа 2010 г. 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1EA10E73" w14:textId="77777777" w:rsidR="00EC7A01" w:rsidRDefault="00EC7A01" w:rsidP="00EC7A01">
      <w:pPr>
        <w:widowControl w:val="0"/>
        <w:autoSpaceDE w:val="0"/>
        <w:autoSpaceDN w:val="0"/>
        <w:adjustRightInd w:val="0"/>
        <w:spacing w:after="150"/>
        <w:jc w:val="both"/>
      </w:pPr>
      <w:r>
        <w:t xml:space="preserve">Мастер производственного обучения должен удовлетворять требованиям профессионального </w:t>
      </w:r>
      <w:hyperlink r:id="rId28" w:anchor="l14" w:history="1">
        <w:r>
          <w:rPr>
            <w:u w:val="single"/>
          </w:rPr>
          <w:t>стандарта</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23B40734" w14:textId="77777777" w:rsidR="00EC7A01" w:rsidRDefault="00EC7A01" w:rsidP="00EC7A01">
      <w:pPr>
        <w:widowControl w:val="0"/>
        <w:autoSpaceDE w:val="0"/>
        <w:autoSpaceDN w:val="0"/>
        <w:adjustRightInd w:val="0"/>
        <w:spacing w:after="150"/>
        <w:jc w:val="both"/>
      </w:pPr>
      <w:r>
        <w:t>5.3. Информационно-методические условия реализации образовательной программы включают:</w:t>
      </w:r>
    </w:p>
    <w:p w14:paraId="4C851CEC" w14:textId="77777777" w:rsidR="00EC7A01" w:rsidRDefault="00EC7A01" w:rsidP="00D72F80">
      <w:pPr>
        <w:pStyle w:val="a5"/>
        <w:widowControl w:val="0"/>
        <w:numPr>
          <w:ilvl w:val="0"/>
          <w:numId w:val="40"/>
        </w:numPr>
        <w:autoSpaceDE w:val="0"/>
        <w:autoSpaceDN w:val="0"/>
        <w:adjustRightInd w:val="0"/>
        <w:spacing w:after="150"/>
        <w:jc w:val="both"/>
      </w:pPr>
      <w:r>
        <w:t>учебный план;</w:t>
      </w:r>
    </w:p>
    <w:p w14:paraId="29B36B11" w14:textId="77777777" w:rsidR="00EC7A01" w:rsidRDefault="00EC7A01" w:rsidP="00D72F80">
      <w:pPr>
        <w:pStyle w:val="a5"/>
        <w:widowControl w:val="0"/>
        <w:numPr>
          <w:ilvl w:val="0"/>
          <w:numId w:val="40"/>
        </w:numPr>
        <w:autoSpaceDE w:val="0"/>
        <w:autoSpaceDN w:val="0"/>
        <w:adjustRightInd w:val="0"/>
        <w:spacing w:after="150"/>
        <w:jc w:val="both"/>
      </w:pPr>
      <w:r>
        <w:t>календарный учебный график;</w:t>
      </w:r>
    </w:p>
    <w:p w14:paraId="631F4324" w14:textId="77777777" w:rsidR="00EC7A01" w:rsidRDefault="00EC7A01" w:rsidP="00D72F80">
      <w:pPr>
        <w:pStyle w:val="a5"/>
        <w:widowControl w:val="0"/>
        <w:numPr>
          <w:ilvl w:val="0"/>
          <w:numId w:val="40"/>
        </w:numPr>
        <w:autoSpaceDE w:val="0"/>
        <w:autoSpaceDN w:val="0"/>
        <w:adjustRightInd w:val="0"/>
        <w:spacing w:after="150"/>
        <w:jc w:val="both"/>
      </w:pPr>
      <w:r>
        <w:t>рабочие программы учебных предметов;</w:t>
      </w:r>
    </w:p>
    <w:p w14:paraId="415F9F5C" w14:textId="77777777" w:rsidR="00EC7A01" w:rsidRDefault="00EC7A01" w:rsidP="00D72F80">
      <w:pPr>
        <w:pStyle w:val="a5"/>
        <w:widowControl w:val="0"/>
        <w:numPr>
          <w:ilvl w:val="0"/>
          <w:numId w:val="40"/>
        </w:numPr>
        <w:autoSpaceDE w:val="0"/>
        <w:autoSpaceDN w:val="0"/>
        <w:adjustRightInd w:val="0"/>
        <w:spacing w:after="150"/>
        <w:jc w:val="both"/>
      </w:pPr>
      <w:r>
        <w:t>методические материалы и разработки;</w:t>
      </w:r>
    </w:p>
    <w:p w14:paraId="0C7159C0" w14:textId="77777777" w:rsidR="00EC7A01" w:rsidRDefault="00EC7A01" w:rsidP="00D72F80">
      <w:pPr>
        <w:pStyle w:val="a5"/>
        <w:widowControl w:val="0"/>
        <w:numPr>
          <w:ilvl w:val="0"/>
          <w:numId w:val="40"/>
        </w:numPr>
        <w:autoSpaceDE w:val="0"/>
        <w:autoSpaceDN w:val="0"/>
        <w:adjustRightInd w:val="0"/>
        <w:spacing w:after="150"/>
        <w:jc w:val="both"/>
      </w:pPr>
      <w:r>
        <w:t>расписание занятий.</w:t>
      </w:r>
    </w:p>
    <w:p w14:paraId="738CDF9B" w14:textId="77777777" w:rsidR="00EC7A01" w:rsidRDefault="00EC7A01" w:rsidP="00EC7A01">
      <w:pPr>
        <w:widowControl w:val="0"/>
        <w:autoSpaceDE w:val="0"/>
        <w:autoSpaceDN w:val="0"/>
        <w:adjustRightInd w:val="0"/>
        <w:spacing w:after="150"/>
        <w:jc w:val="both"/>
      </w:pPr>
      <w:r>
        <w:t>5.4. Материально-технические условия реализации образовательной программы.</w:t>
      </w:r>
    </w:p>
    <w:p w14:paraId="7E6B3ABC" w14:textId="2C919C8D" w:rsidR="00EC7A01" w:rsidRDefault="00D72F80" w:rsidP="00EC7A01">
      <w:pPr>
        <w:widowControl w:val="0"/>
        <w:autoSpaceDE w:val="0"/>
        <w:autoSpaceDN w:val="0"/>
        <w:adjustRightInd w:val="0"/>
        <w:spacing w:after="150"/>
        <w:jc w:val="both"/>
      </w:pPr>
      <w:r>
        <w:t xml:space="preserve">         </w:t>
      </w:r>
      <w:r w:rsidR="00EC7A01">
        <w:t>АПК должен обеспечивать оценку и возможность повышать уровень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72B94132" w14:textId="25EED29B" w:rsidR="00EC7A01" w:rsidRDefault="00D72F80" w:rsidP="00EC7A01">
      <w:pPr>
        <w:widowControl w:val="0"/>
        <w:autoSpaceDE w:val="0"/>
        <w:autoSpaceDN w:val="0"/>
        <w:adjustRightInd w:val="0"/>
        <w:spacing w:after="150"/>
        <w:jc w:val="both"/>
      </w:pPr>
      <w:r>
        <w:t xml:space="preserve">          </w:t>
      </w:r>
      <w:r w:rsidR="00EC7A01">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sidR="00EC7A01">
        <w:t>монотоноустойчивость</w:t>
      </w:r>
      <w:proofErr w:type="spellEnd"/>
      <w:r w:rsidR="00EC7A01">
        <w:t>).</w:t>
      </w:r>
    </w:p>
    <w:p w14:paraId="48070197" w14:textId="717B1C88" w:rsidR="00EC7A01" w:rsidRDefault="00D72F80" w:rsidP="00EC7A01">
      <w:pPr>
        <w:widowControl w:val="0"/>
        <w:autoSpaceDE w:val="0"/>
        <w:autoSpaceDN w:val="0"/>
        <w:adjustRightInd w:val="0"/>
        <w:spacing w:after="150"/>
        <w:jc w:val="both"/>
      </w:pPr>
      <w:r>
        <w:t xml:space="preserve">             </w:t>
      </w:r>
      <w:r w:rsidR="00EC7A01">
        <w:t xml:space="preserve">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rsidR="00EC7A01">
        <w:t>монотонии</w:t>
      </w:r>
      <w:proofErr w:type="spellEnd"/>
      <w:r w:rsidR="00EC7A01">
        <w:t>, утомлении, стрессе и тренировке свойств внимания (концентрации, распределения).</w:t>
      </w:r>
    </w:p>
    <w:p w14:paraId="4FD4E362" w14:textId="77777777" w:rsidR="00EC7A01" w:rsidRDefault="00EC7A01" w:rsidP="00EC7A01">
      <w:pPr>
        <w:widowControl w:val="0"/>
        <w:autoSpaceDE w:val="0"/>
        <w:autoSpaceDN w:val="0"/>
        <w:adjustRightInd w:val="0"/>
        <w:spacing w:after="150"/>
        <w:jc w:val="both"/>
      </w:pPr>
      <w:r>
        <w:t>АПК должен обеспечивать защиту персональных данных.</w:t>
      </w:r>
    </w:p>
    <w:p w14:paraId="35240529" w14:textId="4EDEF8E1" w:rsidR="00EC7A01" w:rsidRDefault="00D72F80" w:rsidP="00EC7A01">
      <w:pPr>
        <w:widowControl w:val="0"/>
        <w:autoSpaceDE w:val="0"/>
        <w:autoSpaceDN w:val="0"/>
        <w:adjustRightInd w:val="0"/>
        <w:spacing w:after="150"/>
        <w:jc w:val="both"/>
      </w:pPr>
      <w:r>
        <w:t xml:space="preserve">             </w:t>
      </w:r>
      <w:r w:rsidR="00EC7A01">
        <w:t xml:space="preserve">Учебные транспортные средства категории "CE" должны быть представлены механическими транспортными средствами и прицепами, относящимися к одной из категорий O2, O3, O4 (не менее одного),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29" w:anchor="l3163" w:history="1">
        <w:r w:rsidR="00EC7A01">
          <w:rPr>
            <w:u w:val="single"/>
          </w:rPr>
          <w:t>пунктом 1</w:t>
        </w:r>
      </w:hyperlink>
      <w:r w:rsidR="00EC7A01">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w:t>
      </w:r>
      <w:r w:rsidR="00EC7A01">
        <w:lastRenderedPageBreak/>
        <w:t>положения).</w:t>
      </w:r>
    </w:p>
    <w:p w14:paraId="41E6D893" w14:textId="77777777" w:rsidR="00EC7A01" w:rsidRDefault="00EC7A01" w:rsidP="00EC7A01">
      <w:pPr>
        <w:widowControl w:val="0"/>
        <w:autoSpaceDE w:val="0"/>
        <w:autoSpaceDN w:val="0"/>
        <w:adjustRightInd w:val="0"/>
        <w:spacing w:after="150"/>
        <w:jc w:val="both"/>
      </w:pPr>
      <w:r>
        <w:t>Расчет количества необходимых механических транспортных средств осуществляется по формуле:</w:t>
      </w:r>
    </w:p>
    <w:p w14:paraId="500F61B5" w14:textId="77777777" w:rsidR="00EC7A01" w:rsidRDefault="00EC7A01" w:rsidP="00EC7A01">
      <w:pPr>
        <w:widowControl w:val="0"/>
        <w:autoSpaceDE w:val="0"/>
        <w:autoSpaceDN w:val="0"/>
        <w:adjustRightInd w:val="0"/>
      </w:pPr>
    </w:p>
    <w:p w14:paraId="79244294" w14:textId="77777777" w:rsidR="00EC7A01" w:rsidRDefault="00EC7A01" w:rsidP="00EC7A01">
      <w:pPr>
        <w:widowControl w:val="0"/>
        <w:autoSpaceDE w:val="0"/>
        <w:autoSpaceDN w:val="0"/>
        <w:adjustRightInd w:val="0"/>
        <w:spacing w:after="150"/>
        <w:jc w:val="both"/>
      </w:pPr>
      <w:r>
        <w:rPr>
          <w:noProof/>
        </w:rPr>
        <w:drawing>
          <wp:inline distT="0" distB="0" distL="0" distR="0" wp14:anchorId="15FFBED1" wp14:editId="58B8F0A8">
            <wp:extent cx="1666875" cy="752475"/>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a:stretch>
                      <a:fillRect/>
                    </a:stretch>
                  </pic:blipFill>
                  <pic:spPr bwMode="auto">
                    <a:xfrm>
                      <a:off x="0" y="0"/>
                      <a:ext cx="1666875" cy="752475"/>
                    </a:xfrm>
                    <a:prstGeom prst="rect">
                      <a:avLst/>
                    </a:prstGeom>
                    <a:noFill/>
                    <a:ln w="9525">
                      <a:noFill/>
                      <a:miter lim="800000"/>
                      <a:headEnd/>
                      <a:tailEnd/>
                    </a:ln>
                  </pic:spPr>
                </pic:pic>
              </a:graphicData>
            </a:graphic>
          </wp:inline>
        </w:drawing>
      </w:r>
      <w:r>
        <w:t xml:space="preserve"> ,</w:t>
      </w:r>
    </w:p>
    <w:p w14:paraId="7F1B2232" w14:textId="77777777" w:rsidR="00EC7A01" w:rsidRDefault="00EC7A01" w:rsidP="00EC7A01">
      <w:pPr>
        <w:widowControl w:val="0"/>
        <w:autoSpaceDE w:val="0"/>
        <w:autoSpaceDN w:val="0"/>
        <w:adjustRightInd w:val="0"/>
      </w:pPr>
    </w:p>
    <w:p w14:paraId="4EFBD0DF" w14:textId="77777777" w:rsidR="00EC7A01" w:rsidRDefault="00EC7A01" w:rsidP="00EC7A01">
      <w:pPr>
        <w:widowControl w:val="0"/>
        <w:autoSpaceDE w:val="0"/>
        <w:autoSpaceDN w:val="0"/>
        <w:adjustRightInd w:val="0"/>
        <w:spacing w:after="150"/>
        <w:jc w:val="both"/>
      </w:pPr>
      <w:r>
        <w:t>где:</w:t>
      </w:r>
    </w:p>
    <w:p w14:paraId="2D88ECD4" w14:textId="77777777" w:rsidR="00EC7A01" w:rsidRDefault="00EC7A01" w:rsidP="00EC7A01">
      <w:pPr>
        <w:widowControl w:val="0"/>
        <w:autoSpaceDE w:val="0"/>
        <w:autoSpaceDN w:val="0"/>
        <w:adjustRightInd w:val="0"/>
        <w:spacing w:after="150"/>
        <w:jc w:val="both"/>
      </w:pPr>
      <w:r>
        <w:rPr>
          <w:noProof/>
        </w:rPr>
        <w:drawing>
          <wp:inline distT="0" distB="0" distL="0" distR="0" wp14:anchorId="5D9ED569" wp14:editId="316E0BAA">
            <wp:extent cx="276225" cy="219075"/>
            <wp:effectExtent l="19050" t="0" r="9525"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t xml:space="preserve">  - количество автотранспортных средств;</w:t>
      </w:r>
    </w:p>
    <w:p w14:paraId="78F2577B" w14:textId="77777777" w:rsidR="00EC7A01" w:rsidRDefault="00EC7A01" w:rsidP="00EC7A01">
      <w:pPr>
        <w:widowControl w:val="0"/>
        <w:autoSpaceDE w:val="0"/>
        <w:autoSpaceDN w:val="0"/>
        <w:adjustRightInd w:val="0"/>
        <w:spacing w:after="150"/>
        <w:jc w:val="both"/>
      </w:pPr>
      <w:r>
        <w:t>T - количество часов вождения в соответствии с учебным планом;</w:t>
      </w:r>
    </w:p>
    <w:p w14:paraId="0412FB0E" w14:textId="77777777" w:rsidR="00EC7A01" w:rsidRDefault="00EC7A01" w:rsidP="00EC7A01">
      <w:pPr>
        <w:widowControl w:val="0"/>
        <w:autoSpaceDE w:val="0"/>
        <w:autoSpaceDN w:val="0"/>
        <w:adjustRightInd w:val="0"/>
        <w:spacing w:after="150"/>
        <w:jc w:val="both"/>
      </w:pPr>
      <w:r>
        <w:t>K - количество обучающихся в год;</w:t>
      </w:r>
    </w:p>
    <w:p w14:paraId="6735F4D1" w14:textId="77777777" w:rsidR="00EC7A01" w:rsidRDefault="00EC7A01" w:rsidP="00EC7A01">
      <w:pPr>
        <w:widowControl w:val="0"/>
        <w:autoSpaceDE w:val="0"/>
        <w:autoSpaceDN w:val="0"/>
        <w:adjustRightInd w:val="0"/>
        <w:spacing w:after="150"/>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1BFDE0A0" w14:textId="77777777" w:rsidR="00EC7A01" w:rsidRDefault="00EC7A01" w:rsidP="00EC7A01">
      <w:pPr>
        <w:widowControl w:val="0"/>
        <w:autoSpaceDE w:val="0"/>
        <w:autoSpaceDN w:val="0"/>
        <w:adjustRightInd w:val="0"/>
        <w:spacing w:after="150"/>
        <w:jc w:val="both"/>
      </w:pPr>
      <w:r>
        <w:t>24,5 - среднее количество рабочих дней в месяц;</w:t>
      </w:r>
    </w:p>
    <w:p w14:paraId="759F26C6" w14:textId="77777777" w:rsidR="00EC7A01" w:rsidRDefault="00EC7A01" w:rsidP="00EC7A01">
      <w:pPr>
        <w:widowControl w:val="0"/>
        <w:autoSpaceDE w:val="0"/>
        <w:autoSpaceDN w:val="0"/>
        <w:adjustRightInd w:val="0"/>
        <w:spacing w:after="150"/>
        <w:jc w:val="both"/>
      </w:pPr>
      <w:r>
        <w:t>12 - количество рабочих месяцев в году;</w:t>
      </w:r>
    </w:p>
    <w:p w14:paraId="759F7329" w14:textId="77777777" w:rsidR="00EC7A01" w:rsidRDefault="00EC7A01" w:rsidP="00EC7A01">
      <w:pPr>
        <w:widowControl w:val="0"/>
        <w:autoSpaceDE w:val="0"/>
        <w:autoSpaceDN w:val="0"/>
        <w:adjustRightInd w:val="0"/>
        <w:spacing w:after="150"/>
        <w:jc w:val="both"/>
      </w:pPr>
      <w:r>
        <w:t>1 - количество резервных учебных транспортных средств.</w:t>
      </w:r>
    </w:p>
    <w:p w14:paraId="0111E834" w14:textId="77777777" w:rsidR="00EC7A01" w:rsidRDefault="00EC7A01" w:rsidP="00EC7A01">
      <w:pPr>
        <w:widowControl w:val="0"/>
        <w:autoSpaceDE w:val="0"/>
        <w:autoSpaceDN w:val="0"/>
        <w:adjustRightInd w:val="0"/>
        <w:spacing w:after="150"/>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2705D38E" w14:textId="77777777" w:rsidR="00EC7A01" w:rsidRDefault="00EC7A01" w:rsidP="00EC7A01">
      <w:pPr>
        <w:widowControl w:val="0"/>
        <w:autoSpaceDE w:val="0"/>
        <w:autoSpaceDN w:val="0"/>
        <w:adjustRightInd w:val="0"/>
        <w:spacing w:after="150"/>
        <w:jc w:val="both"/>
      </w:pPr>
      <w:r>
        <w:t xml:space="preserve">Механическое транспортное средство, используемое для обучения вождению, согласно </w:t>
      </w:r>
      <w:hyperlink r:id="rId32" w:anchor="l521" w:history="1">
        <w:r>
          <w:rPr>
            <w:u w:val="single"/>
          </w:rPr>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3" w:anchor="l524" w:history="1">
        <w:r>
          <w:rPr>
            <w:u w:val="single"/>
          </w:rPr>
          <w:t>пунктом 8</w:t>
        </w:r>
      </w:hyperlink>
      <w:r>
        <w:t xml:space="preserve"> Основных положений.</w:t>
      </w:r>
    </w:p>
    <w:p w14:paraId="2591BF10" w14:textId="77777777" w:rsidR="00EC7A01" w:rsidRDefault="00EC7A01" w:rsidP="00EC7A01">
      <w:pPr>
        <w:widowControl w:val="0"/>
        <w:autoSpaceDE w:val="0"/>
        <w:autoSpaceDN w:val="0"/>
        <w:adjustRightInd w:val="0"/>
      </w:pPr>
    </w:p>
    <w:p w14:paraId="635B8AEF" w14:textId="77777777" w:rsidR="00EC7A01" w:rsidRDefault="00EC7A01" w:rsidP="00EC7A01">
      <w:pPr>
        <w:widowControl w:val="0"/>
        <w:autoSpaceDE w:val="0"/>
        <w:autoSpaceDN w:val="0"/>
        <w:adjustRightInd w:val="0"/>
        <w:spacing w:after="150"/>
        <w:jc w:val="center"/>
      </w:pPr>
      <w:r>
        <w:t>Перечень оборудования учебного кабинета</w:t>
      </w:r>
    </w:p>
    <w:p w14:paraId="49EDEB45" w14:textId="77777777" w:rsidR="00EC7A01" w:rsidRDefault="00EC7A01" w:rsidP="00EC7A01">
      <w:pPr>
        <w:widowControl w:val="0"/>
        <w:autoSpaceDE w:val="0"/>
        <w:autoSpaceDN w:val="0"/>
        <w:adjustRightInd w:val="0"/>
      </w:pPr>
    </w:p>
    <w:tbl>
      <w:tblPr>
        <w:tblW w:w="0" w:type="auto"/>
        <w:jc w:val="center"/>
        <w:tblCellMar>
          <w:left w:w="0" w:type="dxa"/>
          <w:right w:w="0" w:type="dxa"/>
        </w:tblCellMar>
        <w:tblLook w:val="0000" w:firstRow="0" w:lastRow="0" w:firstColumn="0" w:lastColumn="0" w:noHBand="0" w:noVBand="0"/>
      </w:tblPr>
      <w:tblGrid>
        <w:gridCol w:w="7869"/>
        <w:gridCol w:w="1260"/>
        <w:gridCol w:w="1216"/>
      </w:tblGrid>
      <w:tr w:rsidR="00EC7A01" w14:paraId="55124DC5" w14:textId="77777777" w:rsidTr="00683531">
        <w:trPr>
          <w:jc w:val="center"/>
        </w:trPr>
        <w:tc>
          <w:tcPr>
            <w:tcW w:w="7869" w:type="dxa"/>
            <w:tcBorders>
              <w:top w:val="single" w:sz="6" w:space="0" w:color="auto"/>
              <w:left w:val="single" w:sz="6" w:space="0" w:color="auto"/>
              <w:bottom w:val="single" w:sz="6" w:space="0" w:color="auto"/>
              <w:right w:val="single" w:sz="6" w:space="0" w:color="auto"/>
            </w:tcBorders>
          </w:tcPr>
          <w:p w14:paraId="4767A290" w14:textId="77777777" w:rsidR="00EC7A01" w:rsidRDefault="00EC7A01" w:rsidP="00AD7836">
            <w:pPr>
              <w:widowControl w:val="0"/>
              <w:autoSpaceDE w:val="0"/>
              <w:autoSpaceDN w:val="0"/>
              <w:adjustRightInd w:val="0"/>
              <w:jc w:val="center"/>
            </w:pPr>
            <w: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14:paraId="6DD448C0" w14:textId="77777777" w:rsidR="00EC7A01" w:rsidRDefault="00EC7A01" w:rsidP="00AD7836">
            <w:pPr>
              <w:widowControl w:val="0"/>
              <w:autoSpaceDE w:val="0"/>
              <w:autoSpaceDN w:val="0"/>
              <w:adjustRightInd w:val="0"/>
              <w:jc w:val="center"/>
            </w:pPr>
            <w:r>
              <w:t>Единица измерения</w:t>
            </w:r>
          </w:p>
        </w:tc>
        <w:tc>
          <w:tcPr>
            <w:tcW w:w="1216" w:type="dxa"/>
            <w:tcBorders>
              <w:top w:val="single" w:sz="6" w:space="0" w:color="auto"/>
              <w:left w:val="single" w:sz="6" w:space="0" w:color="auto"/>
              <w:bottom w:val="single" w:sz="6" w:space="0" w:color="auto"/>
              <w:right w:val="single" w:sz="6" w:space="0" w:color="auto"/>
            </w:tcBorders>
          </w:tcPr>
          <w:p w14:paraId="03F7D0CF" w14:textId="77777777" w:rsidR="00EC7A01" w:rsidRDefault="00EC7A01" w:rsidP="00AD7836">
            <w:pPr>
              <w:widowControl w:val="0"/>
              <w:autoSpaceDE w:val="0"/>
              <w:autoSpaceDN w:val="0"/>
              <w:adjustRightInd w:val="0"/>
              <w:jc w:val="center"/>
            </w:pPr>
            <w:r>
              <w:t>Количество</w:t>
            </w:r>
          </w:p>
        </w:tc>
      </w:tr>
      <w:tr w:rsidR="00EC7A01" w14:paraId="56587407" w14:textId="77777777" w:rsidTr="00683531">
        <w:trPr>
          <w:jc w:val="center"/>
        </w:trPr>
        <w:tc>
          <w:tcPr>
            <w:tcW w:w="7869" w:type="dxa"/>
            <w:tcBorders>
              <w:top w:val="single" w:sz="6" w:space="0" w:color="auto"/>
              <w:left w:val="single" w:sz="6" w:space="0" w:color="auto"/>
              <w:bottom w:val="single" w:sz="6" w:space="0" w:color="auto"/>
              <w:right w:val="single" w:sz="6" w:space="0" w:color="auto"/>
            </w:tcBorders>
          </w:tcPr>
          <w:p w14:paraId="3A3E5DBA" w14:textId="77777777" w:rsidR="00EC7A01" w:rsidRDefault="00EC7A01" w:rsidP="00AD7836">
            <w:pPr>
              <w:widowControl w:val="0"/>
              <w:autoSpaceDE w:val="0"/>
              <w:autoSpaceDN w:val="0"/>
              <w:adjustRightInd w:val="0"/>
            </w:pPr>
            <w:r>
              <w:t>Оборудование и технические средства обучения</w:t>
            </w:r>
          </w:p>
        </w:tc>
        <w:tc>
          <w:tcPr>
            <w:tcW w:w="1260" w:type="dxa"/>
            <w:tcBorders>
              <w:top w:val="single" w:sz="6" w:space="0" w:color="auto"/>
              <w:left w:val="single" w:sz="6" w:space="0" w:color="auto"/>
              <w:bottom w:val="single" w:sz="6" w:space="0" w:color="auto"/>
              <w:right w:val="single" w:sz="6" w:space="0" w:color="auto"/>
            </w:tcBorders>
          </w:tcPr>
          <w:p w14:paraId="059E7646" w14:textId="77777777" w:rsidR="00EC7A01" w:rsidRDefault="00EC7A01" w:rsidP="00AD7836">
            <w:pPr>
              <w:widowControl w:val="0"/>
              <w:autoSpaceDE w:val="0"/>
              <w:autoSpaceDN w:val="0"/>
              <w:adjustRightInd w:val="0"/>
            </w:pPr>
            <w:r>
              <w:t> </w:t>
            </w:r>
          </w:p>
        </w:tc>
        <w:tc>
          <w:tcPr>
            <w:tcW w:w="1216" w:type="dxa"/>
            <w:tcBorders>
              <w:top w:val="single" w:sz="6" w:space="0" w:color="auto"/>
              <w:left w:val="single" w:sz="6" w:space="0" w:color="auto"/>
              <w:bottom w:val="single" w:sz="6" w:space="0" w:color="auto"/>
              <w:right w:val="single" w:sz="6" w:space="0" w:color="auto"/>
            </w:tcBorders>
          </w:tcPr>
          <w:p w14:paraId="2B2C1CC5" w14:textId="77777777" w:rsidR="00EC7A01" w:rsidRDefault="00EC7A01" w:rsidP="00AD7836">
            <w:pPr>
              <w:widowControl w:val="0"/>
              <w:autoSpaceDE w:val="0"/>
              <w:autoSpaceDN w:val="0"/>
              <w:adjustRightInd w:val="0"/>
            </w:pPr>
            <w:r>
              <w:t> </w:t>
            </w:r>
          </w:p>
        </w:tc>
      </w:tr>
      <w:tr w:rsidR="00EC7A01" w14:paraId="0BAE7B7B" w14:textId="77777777" w:rsidTr="00683531">
        <w:trPr>
          <w:jc w:val="center"/>
        </w:trPr>
        <w:tc>
          <w:tcPr>
            <w:tcW w:w="7869" w:type="dxa"/>
            <w:tcBorders>
              <w:top w:val="single" w:sz="6" w:space="0" w:color="auto"/>
              <w:left w:val="single" w:sz="6" w:space="0" w:color="auto"/>
              <w:bottom w:val="nil"/>
              <w:right w:val="single" w:sz="6" w:space="0" w:color="auto"/>
            </w:tcBorders>
          </w:tcPr>
          <w:p w14:paraId="1A680ECE" w14:textId="77777777" w:rsidR="00EC7A01" w:rsidRDefault="00EC7A01" w:rsidP="00AD7836">
            <w:pPr>
              <w:widowControl w:val="0"/>
              <w:autoSpaceDE w:val="0"/>
              <w:autoSpaceDN w:val="0"/>
              <w:adjustRightInd w:val="0"/>
            </w:pPr>
            <w:r>
              <w:t>Тренажер (в качестве тренажера может использоваться учебное транспортное средство)</w:t>
            </w:r>
          </w:p>
        </w:tc>
        <w:tc>
          <w:tcPr>
            <w:tcW w:w="1260" w:type="dxa"/>
            <w:tcBorders>
              <w:top w:val="single" w:sz="6" w:space="0" w:color="auto"/>
              <w:left w:val="single" w:sz="6" w:space="0" w:color="auto"/>
              <w:bottom w:val="nil"/>
              <w:right w:val="single" w:sz="6" w:space="0" w:color="auto"/>
            </w:tcBorders>
          </w:tcPr>
          <w:p w14:paraId="250CBBA5" w14:textId="77777777" w:rsidR="00EC7A01" w:rsidRDefault="00EC7A01" w:rsidP="00AD7836">
            <w:pPr>
              <w:widowControl w:val="0"/>
              <w:autoSpaceDE w:val="0"/>
              <w:autoSpaceDN w:val="0"/>
              <w:adjustRightInd w:val="0"/>
            </w:pPr>
            <w:r>
              <w:t>комплект</w:t>
            </w:r>
          </w:p>
        </w:tc>
        <w:tc>
          <w:tcPr>
            <w:tcW w:w="1216" w:type="dxa"/>
            <w:tcBorders>
              <w:top w:val="single" w:sz="6" w:space="0" w:color="auto"/>
              <w:left w:val="single" w:sz="6" w:space="0" w:color="auto"/>
              <w:bottom w:val="nil"/>
              <w:right w:val="single" w:sz="6" w:space="0" w:color="auto"/>
            </w:tcBorders>
          </w:tcPr>
          <w:p w14:paraId="7487755E" w14:textId="77777777" w:rsidR="00EC7A01" w:rsidRDefault="00EC7A01" w:rsidP="00AD7836">
            <w:pPr>
              <w:widowControl w:val="0"/>
              <w:autoSpaceDE w:val="0"/>
              <w:autoSpaceDN w:val="0"/>
              <w:adjustRightInd w:val="0"/>
            </w:pPr>
            <w:r>
              <w:t> </w:t>
            </w:r>
          </w:p>
        </w:tc>
      </w:tr>
      <w:tr w:rsidR="00EC7A01" w14:paraId="5296701C" w14:textId="77777777" w:rsidTr="00683531">
        <w:trPr>
          <w:jc w:val="center"/>
        </w:trPr>
        <w:tc>
          <w:tcPr>
            <w:tcW w:w="7869" w:type="dxa"/>
            <w:tcBorders>
              <w:top w:val="nil"/>
              <w:left w:val="single" w:sz="6" w:space="0" w:color="auto"/>
              <w:bottom w:val="nil"/>
              <w:right w:val="single" w:sz="6" w:space="0" w:color="auto"/>
            </w:tcBorders>
          </w:tcPr>
          <w:p w14:paraId="3FC3D98D" w14:textId="77777777" w:rsidR="00EC7A01" w:rsidRDefault="00EC7A01" w:rsidP="00AD7836">
            <w:pPr>
              <w:widowControl w:val="0"/>
              <w:autoSpaceDE w:val="0"/>
              <w:autoSpaceDN w:val="0"/>
              <w:adjustRightInd w:val="0"/>
            </w:pPr>
            <w:r>
              <w:t>Опорно-сцепное устройство</w:t>
            </w:r>
          </w:p>
        </w:tc>
        <w:tc>
          <w:tcPr>
            <w:tcW w:w="1260" w:type="dxa"/>
            <w:tcBorders>
              <w:top w:val="nil"/>
              <w:left w:val="single" w:sz="6" w:space="0" w:color="auto"/>
              <w:bottom w:val="nil"/>
              <w:right w:val="single" w:sz="6" w:space="0" w:color="auto"/>
            </w:tcBorders>
          </w:tcPr>
          <w:p w14:paraId="577DD515" w14:textId="77777777" w:rsidR="00EC7A01" w:rsidRDefault="00EC7A01" w:rsidP="00AD7836">
            <w:pPr>
              <w:widowControl w:val="0"/>
              <w:autoSpaceDE w:val="0"/>
              <w:autoSpaceDN w:val="0"/>
              <w:adjustRightInd w:val="0"/>
            </w:pPr>
            <w:r>
              <w:t>комплект</w:t>
            </w:r>
          </w:p>
        </w:tc>
        <w:tc>
          <w:tcPr>
            <w:tcW w:w="1216" w:type="dxa"/>
            <w:tcBorders>
              <w:top w:val="nil"/>
              <w:left w:val="single" w:sz="6" w:space="0" w:color="auto"/>
              <w:bottom w:val="nil"/>
              <w:right w:val="single" w:sz="6" w:space="0" w:color="auto"/>
            </w:tcBorders>
          </w:tcPr>
          <w:p w14:paraId="11645ED3" w14:textId="77777777" w:rsidR="00EC7A01" w:rsidRDefault="00EC7A01" w:rsidP="00AD7836">
            <w:pPr>
              <w:widowControl w:val="0"/>
              <w:autoSpaceDE w:val="0"/>
              <w:autoSpaceDN w:val="0"/>
              <w:adjustRightInd w:val="0"/>
            </w:pPr>
            <w:r>
              <w:t>1</w:t>
            </w:r>
          </w:p>
        </w:tc>
      </w:tr>
      <w:tr w:rsidR="00EC7A01" w14:paraId="7EED63F8" w14:textId="77777777" w:rsidTr="00683531">
        <w:trPr>
          <w:jc w:val="center"/>
        </w:trPr>
        <w:tc>
          <w:tcPr>
            <w:tcW w:w="7869" w:type="dxa"/>
            <w:tcBorders>
              <w:top w:val="nil"/>
              <w:left w:val="single" w:sz="6" w:space="0" w:color="auto"/>
              <w:bottom w:val="nil"/>
              <w:right w:val="single" w:sz="6" w:space="0" w:color="auto"/>
            </w:tcBorders>
          </w:tcPr>
          <w:p w14:paraId="7057C97F" w14:textId="77777777" w:rsidR="00EC7A01" w:rsidRDefault="00EC7A01" w:rsidP="00AD7836">
            <w:pPr>
              <w:widowControl w:val="0"/>
              <w:autoSpaceDE w:val="0"/>
              <w:autoSpaceDN w:val="0"/>
              <w:adjustRightInd w:val="0"/>
            </w:pPr>
            <w: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14:paraId="72D9F97B" w14:textId="77777777" w:rsidR="00EC7A01" w:rsidRDefault="00EC7A01" w:rsidP="00AD7836">
            <w:pPr>
              <w:widowControl w:val="0"/>
              <w:autoSpaceDE w:val="0"/>
              <w:autoSpaceDN w:val="0"/>
              <w:adjustRightInd w:val="0"/>
            </w:pPr>
            <w:r>
              <w:t>комплект</w:t>
            </w:r>
          </w:p>
        </w:tc>
        <w:tc>
          <w:tcPr>
            <w:tcW w:w="1216" w:type="dxa"/>
            <w:tcBorders>
              <w:top w:val="nil"/>
              <w:left w:val="single" w:sz="6" w:space="0" w:color="auto"/>
              <w:bottom w:val="nil"/>
              <w:right w:val="single" w:sz="6" w:space="0" w:color="auto"/>
            </w:tcBorders>
          </w:tcPr>
          <w:p w14:paraId="2F44D6B3" w14:textId="77777777" w:rsidR="00EC7A01" w:rsidRDefault="00EC7A01" w:rsidP="00AD7836">
            <w:pPr>
              <w:widowControl w:val="0"/>
              <w:autoSpaceDE w:val="0"/>
              <w:autoSpaceDN w:val="0"/>
              <w:adjustRightInd w:val="0"/>
            </w:pPr>
            <w:r>
              <w:t>1</w:t>
            </w:r>
          </w:p>
        </w:tc>
      </w:tr>
      <w:tr w:rsidR="00EC7A01" w14:paraId="5BAA2DA5" w14:textId="77777777" w:rsidTr="00683531">
        <w:trPr>
          <w:jc w:val="center"/>
        </w:trPr>
        <w:tc>
          <w:tcPr>
            <w:tcW w:w="7869" w:type="dxa"/>
            <w:tcBorders>
              <w:top w:val="nil"/>
              <w:left w:val="single" w:sz="6" w:space="0" w:color="auto"/>
              <w:bottom w:val="nil"/>
              <w:right w:val="single" w:sz="6" w:space="0" w:color="auto"/>
            </w:tcBorders>
          </w:tcPr>
          <w:p w14:paraId="74212437" w14:textId="77777777" w:rsidR="00EC7A01" w:rsidRDefault="00EC7A01" w:rsidP="00AD7836">
            <w:pPr>
              <w:widowControl w:val="0"/>
              <w:autoSpaceDE w:val="0"/>
              <w:autoSpaceDN w:val="0"/>
              <w:adjustRightInd w:val="0"/>
            </w:pPr>
            <w:r>
              <w:t>Мультимедийный проектор</w:t>
            </w:r>
          </w:p>
        </w:tc>
        <w:tc>
          <w:tcPr>
            <w:tcW w:w="1260" w:type="dxa"/>
            <w:tcBorders>
              <w:top w:val="nil"/>
              <w:left w:val="single" w:sz="6" w:space="0" w:color="auto"/>
              <w:bottom w:val="nil"/>
              <w:right w:val="single" w:sz="6" w:space="0" w:color="auto"/>
            </w:tcBorders>
          </w:tcPr>
          <w:p w14:paraId="36774D63" w14:textId="77777777" w:rsidR="00EC7A01" w:rsidRDefault="00EC7A01" w:rsidP="00AD7836">
            <w:pPr>
              <w:widowControl w:val="0"/>
              <w:autoSpaceDE w:val="0"/>
              <w:autoSpaceDN w:val="0"/>
              <w:adjustRightInd w:val="0"/>
            </w:pPr>
            <w:r>
              <w:t>комплект</w:t>
            </w:r>
          </w:p>
        </w:tc>
        <w:tc>
          <w:tcPr>
            <w:tcW w:w="1216" w:type="dxa"/>
            <w:tcBorders>
              <w:top w:val="nil"/>
              <w:left w:val="single" w:sz="6" w:space="0" w:color="auto"/>
              <w:bottom w:val="nil"/>
              <w:right w:val="single" w:sz="6" w:space="0" w:color="auto"/>
            </w:tcBorders>
          </w:tcPr>
          <w:p w14:paraId="19E0AF1A" w14:textId="77777777" w:rsidR="00EC7A01" w:rsidRDefault="00EC7A01" w:rsidP="00AD7836">
            <w:pPr>
              <w:widowControl w:val="0"/>
              <w:autoSpaceDE w:val="0"/>
              <w:autoSpaceDN w:val="0"/>
              <w:adjustRightInd w:val="0"/>
            </w:pPr>
            <w:r>
              <w:t>1</w:t>
            </w:r>
          </w:p>
        </w:tc>
      </w:tr>
      <w:tr w:rsidR="00EC7A01" w14:paraId="19E177DC" w14:textId="77777777" w:rsidTr="00683531">
        <w:trPr>
          <w:jc w:val="center"/>
        </w:trPr>
        <w:tc>
          <w:tcPr>
            <w:tcW w:w="7869" w:type="dxa"/>
            <w:tcBorders>
              <w:top w:val="nil"/>
              <w:left w:val="single" w:sz="6" w:space="0" w:color="auto"/>
              <w:bottom w:val="nil"/>
              <w:right w:val="single" w:sz="6" w:space="0" w:color="auto"/>
            </w:tcBorders>
          </w:tcPr>
          <w:p w14:paraId="2AA5EB6F" w14:textId="77777777" w:rsidR="00EC7A01" w:rsidRDefault="00EC7A01" w:rsidP="00AD7836">
            <w:pPr>
              <w:widowControl w:val="0"/>
              <w:autoSpaceDE w:val="0"/>
              <w:autoSpaceDN w:val="0"/>
              <w:adjustRightInd w:val="0"/>
            </w:pPr>
            <w:r>
              <w:t>Экран (монитор, электронная доска)</w:t>
            </w:r>
          </w:p>
        </w:tc>
        <w:tc>
          <w:tcPr>
            <w:tcW w:w="1260" w:type="dxa"/>
            <w:tcBorders>
              <w:top w:val="nil"/>
              <w:left w:val="single" w:sz="6" w:space="0" w:color="auto"/>
              <w:bottom w:val="nil"/>
              <w:right w:val="single" w:sz="6" w:space="0" w:color="auto"/>
            </w:tcBorders>
          </w:tcPr>
          <w:p w14:paraId="3A45C8A8" w14:textId="77777777" w:rsidR="00EC7A01" w:rsidRDefault="00EC7A01" w:rsidP="00AD7836">
            <w:pPr>
              <w:widowControl w:val="0"/>
              <w:autoSpaceDE w:val="0"/>
              <w:autoSpaceDN w:val="0"/>
              <w:adjustRightInd w:val="0"/>
            </w:pPr>
            <w:r>
              <w:t>комплект</w:t>
            </w:r>
          </w:p>
        </w:tc>
        <w:tc>
          <w:tcPr>
            <w:tcW w:w="1216" w:type="dxa"/>
            <w:tcBorders>
              <w:top w:val="nil"/>
              <w:left w:val="single" w:sz="6" w:space="0" w:color="auto"/>
              <w:bottom w:val="nil"/>
              <w:right w:val="single" w:sz="6" w:space="0" w:color="auto"/>
            </w:tcBorders>
          </w:tcPr>
          <w:p w14:paraId="222FABE0" w14:textId="77777777" w:rsidR="00EC7A01" w:rsidRDefault="00EC7A01" w:rsidP="00AD7836">
            <w:pPr>
              <w:widowControl w:val="0"/>
              <w:autoSpaceDE w:val="0"/>
              <w:autoSpaceDN w:val="0"/>
              <w:adjustRightInd w:val="0"/>
            </w:pPr>
            <w:r>
              <w:t>1</w:t>
            </w:r>
          </w:p>
        </w:tc>
      </w:tr>
      <w:tr w:rsidR="00EC7A01" w14:paraId="32842933" w14:textId="77777777" w:rsidTr="00683531">
        <w:trPr>
          <w:jc w:val="center"/>
        </w:trPr>
        <w:tc>
          <w:tcPr>
            <w:tcW w:w="7869" w:type="dxa"/>
            <w:tcBorders>
              <w:top w:val="nil"/>
              <w:left w:val="single" w:sz="6" w:space="0" w:color="auto"/>
              <w:bottom w:val="nil"/>
              <w:right w:val="single" w:sz="6" w:space="0" w:color="auto"/>
            </w:tcBorders>
          </w:tcPr>
          <w:p w14:paraId="79BFF155" w14:textId="77777777" w:rsidR="00EC7A01" w:rsidRDefault="00EC7A01" w:rsidP="00AD7836">
            <w:pPr>
              <w:widowControl w:val="0"/>
              <w:autoSpaceDE w:val="0"/>
              <w:autoSpaceDN w:val="0"/>
              <w:adjustRightInd w:val="0"/>
            </w:pPr>
            <w: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14:paraId="539A55D8" w14:textId="77777777" w:rsidR="00EC7A01" w:rsidRDefault="00EC7A01" w:rsidP="00AD7836">
            <w:pPr>
              <w:widowControl w:val="0"/>
              <w:autoSpaceDE w:val="0"/>
              <w:autoSpaceDN w:val="0"/>
              <w:adjustRightInd w:val="0"/>
            </w:pPr>
            <w:r>
              <w:t>комплект</w:t>
            </w:r>
          </w:p>
        </w:tc>
        <w:tc>
          <w:tcPr>
            <w:tcW w:w="1216" w:type="dxa"/>
            <w:tcBorders>
              <w:top w:val="nil"/>
              <w:left w:val="single" w:sz="6" w:space="0" w:color="auto"/>
              <w:bottom w:val="nil"/>
              <w:right w:val="single" w:sz="6" w:space="0" w:color="auto"/>
            </w:tcBorders>
          </w:tcPr>
          <w:p w14:paraId="62DC24FF" w14:textId="77777777" w:rsidR="00EC7A01" w:rsidRDefault="00EC7A01" w:rsidP="00AD7836">
            <w:pPr>
              <w:widowControl w:val="0"/>
              <w:autoSpaceDE w:val="0"/>
              <w:autoSpaceDN w:val="0"/>
              <w:adjustRightInd w:val="0"/>
            </w:pPr>
            <w:r>
              <w:t>1</w:t>
            </w:r>
          </w:p>
        </w:tc>
      </w:tr>
      <w:tr w:rsidR="00EC7A01" w14:paraId="4291C90E" w14:textId="77777777" w:rsidTr="00683531">
        <w:trPr>
          <w:jc w:val="center"/>
        </w:trPr>
        <w:tc>
          <w:tcPr>
            <w:tcW w:w="7869" w:type="dxa"/>
            <w:tcBorders>
              <w:top w:val="nil"/>
              <w:left w:val="single" w:sz="6" w:space="0" w:color="auto"/>
              <w:bottom w:val="nil"/>
              <w:right w:val="single" w:sz="6" w:space="0" w:color="auto"/>
            </w:tcBorders>
          </w:tcPr>
          <w:p w14:paraId="132D45D9" w14:textId="77777777" w:rsidR="00EC7A01" w:rsidRDefault="00EC7A01" w:rsidP="00AD7836">
            <w:pPr>
              <w:widowControl w:val="0"/>
              <w:autoSpaceDE w:val="0"/>
              <w:autoSpaceDN w:val="0"/>
              <w:adjustRightInd w:val="0"/>
            </w:pPr>
            <w:r>
              <w:t>Учебно-наглядные пособия</w:t>
            </w:r>
          </w:p>
          <w:p w14:paraId="4ADD51C6" w14:textId="77777777" w:rsidR="00EC7A01" w:rsidRDefault="00EC7A01" w:rsidP="00AD7836">
            <w:pPr>
              <w:widowControl w:val="0"/>
              <w:autoSpaceDE w:val="0"/>
              <w:autoSpaceDN w:val="0"/>
              <w:adjustRightInd w:val="0"/>
            </w:pPr>
            <w: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tcPr>
          <w:p w14:paraId="2796FEC2" w14:textId="77777777" w:rsidR="00EC7A01" w:rsidRDefault="00EC7A01" w:rsidP="00AD7836">
            <w:pPr>
              <w:widowControl w:val="0"/>
              <w:autoSpaceDE w:val="0"/>
              <w:autoSpaceDN w:val="0"/>
              <w:adjustRightInd w:val="0"/>
            </w:pPr>
            <w:r>
              <w:t> </w:t>
            </w:r>
          </w:p>
        </w:tc>
        <w:tc>
          <w:tcPr>
            <w:tcW w:w="1216" w:type="dxa"/>
            <w:tcBorders>
              <w:top w:val="nil"/>
              <w:left w:val="single" w:sz="6" w:space="0" w:color="auto"/>
              <w:bottom w:val="nil"/>
              <w:right w:val="single" w:sz="6" w:space="0" w:color="auto"/>
            </w:tcBorders>
          </w:tcPr>
          <w:p w14:paraId="66B82C8B" w14:textId="77777777" w:rsidR="00EC7A01" w:rsidRDefault="00EC7A01" w:rsidP="00AD7836">
            <w:pPr>
              <w:widowControl w:val="0"/>
              <w:autoSpaceDE w:val="0"/>
              <w:autoSpaceDN w:val="0"/>
              <w:adjustRightInd w:val="0"/>
            </w:pPr>
            <w:r>
              <w:t> </w:t>
            </w:r>
          </w:p>
        </w:tc>
      </w:tr>
      <w:tr w:rsidR="00EC7A01" w14:paraId="3824C612" w14:textId="77777777" w:rsidTr="00683531">
        <w:trPr>
          <w:jc w:val="center"/>
        </w:trPr>
        <w:tc>
          <w:tcPr>
            <w:tcW w:w="7869" w:type="dxa"/>
            <w:tcBorders>
              <w:top w:val="nil"/>
              <w:left w:val="single" w:sz="6" w:space="0" w:color="auto"/>
              <w:bottom w:val="nil"/>
              <w:right w:val="single" w:sz="6" w:space="0" w:color="auto"/>
            </w:tcBorders>
          </w:tcPr>
          <w:p w14:paraId="6DDB01E3" w14:textId="77777777" w:rsidR="00EC7A01" w:rsidRDefault="00EC7A01" w:rsidP="00AD7836">
            <w:pPr>
              <w:widowControl w:val="0"/>
              <w:autoSpaceDE w:val="0"/>
              <w:autoSpaceDN w:val="0"/>
              <w:adjustRightInd w:val="0"/>
            </w:pPr>
            <w:r>
              <w:t>Устройство и техническое обслуживание транспортных средств категории "CE" как объектов управления</w:t>
            </w:r>
          </w:p>
        </w:tc>
        <w:tc>
          <w:tcPr>
            <w:tcW w:w="1260" w:type="dxa"/>
            <w:tcBorders>
              <w:top w:val="nil"/>
              <w:left w:val="single" w:sz="6" w:space="0" w:color="auto"/>
              <w:bottom w:val="nil"/>
              <w:right w:val="single" w:sz="6" w:space="0" w:color="auto"/>
            </w:tcBorders>
          </w:tcPr>
          <w:p w14:paraId="05E45F93" w14:textId="77777777" w:rsidR="00EC7A01" w:rsidRDefault="00EC7A01" w:rsidP="00AD7836">
            <w:pPr>
              <w:widowControl w:val="0"/>
              <w:autoSpaceDE w:val="0"/>
              <w:autoSpaceDN w:val="0"/>
              <w:adjustRightInd w:val="0"/>
            </w:pPr>
            <w:r>
              <w:t> </w:t>
            </w:r>
          </w:p>
        </w:tc>
        <w:tc>
          <w:tcPr>
            <w:tcW w:w="1216" w:type="dxa"/>
            <w:tcBorders>
              <w:top w:val="nil"/>
              <w:left w:val="single" w:sz="6" w:space="0" w:color="auto"/>
              <w:bottom w:val="nil"/>
              <w:right w:val="single" w:sz="6" w:space="0" w:color="auto"/>
            </w:tcBorders>
          </w:tcPr>
          <w:p w14:paraId="2533327E" w14:textId="77777777" w:rsidR="00EC7A01" w:rsidRDefault="00EC7A01" w:rsidP="00AD7836">
            <w:pPr>
              <w:widowControl w:val="0"/>
              <w:autoSpaceDE w:val="0"/>
              <w:autoSpaceDN w:val="0"/>
              <w:adjustRightInd w:val="0"/>
            </w:pPr>
            <w:r>
              <w:t> </w:t>
            </w:r>
          </w:p>
        </w:tc>
      </w:tr>
      <w:tr w:rsidR="00EC7A01" w14:paraId="2273C087" w14:textId="77777777" w:rsidTr="00683531">
        <w:trPr>
          <w:jc w:val="center"/>
        </w:trPr>
        <w:tc>
          <w:tcPr>
            <w:tcW w:w="7869" w:type="dxa"/>
            <w:tcBorders>
              <w:top w:val="nil"/>
              <w:left w:val="single" w:sz="6" w:space="0" w:color="auto"/>
              <w:bottom w:val="nil"/>
              <w:right w:val="single" w:sz="6" w:space="0" w:color="auto"/>
            </w:tcBorders>
          </w:tcPr>
          <w:p w14:paraId="75CF6026" w14:textId="77777777" w:rsidR="00EC7A01" w:rsidRDefault="00EC7A01" w:rsidP="00AD7836">
            <w:pPr>
              <w:widowControl w:val="0"/>
              <w:autoSpaceDE w:val="0"/>
              <w:autoSpaceDN w:val="0"/>
              <w:adjustRightInd w:val="0"/>
            </w:pPr>
            <w:r>
              <w:t>Классификация прицепов</w:t>
            </w:r>
          </w:p>
        </w:tc>
        <w:tc>
          <w:tcPr>
            <w:tcW w:w="1260" w:type="dxa"/>
            <w:tcBorders>
              <w:top w:val="nil"/>
              <w:left w:val="single" w:sz="6" w:space="0" w:color="auto"/>
              <w:bottom w:val="nil"/>
              <w:right w:val="single" w:sz="6" w:space="0" w:color="auto"/>
            </w:tcBorders>
          </w:tcPr>
          <w:p w14:paraId="2FA89A2D"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22F7A4D" w14:textId="77777777" w:rsidR="00EC7A01" w:rsidRDefault="00EC7A01" w:rsidP="00AD7836">
            <w:pPr>
              <w:widowControl w:val="0"/>
              <w:autoSpaceDE w:val="0"/>
              <w:autoSpaceDN w:val="0"/>
              <w:adjustRightInd w:val="0"/>
            </w:pPr>
            <w:r>
              <w:t>1</w:t>
            </w:r>
          </w:p>
        </w:tc>
      </w:tr>
      <w:tr w:rsidR="00EC7A01" w14:paraId="2B635BAF" w14:textId="77777777" w:rsidTr="00683531">
        <w:trPr>
          <w:jc w:val="center"/>
        </w:trPr>
        <w:tc>
          <w:tcPr>
            <w:tcW w:w="7869" w:type="dxa"/>
            <w:tcBorders>
              <w:top w:val="nil"/>
              <w:left w:val="single" w:sz="6" w:space="0" w:color="auto"/>
              <w:bottom w:val="nil"/>
              <w:right w:val="single" w:sz="6" w:space="0" w:color="auto"/>
            </w:tcBorders>
          </w:tcPr>
          <w:p w14:paraId="4DADCBE4" w14:textId="77777777" w:rsidR="00EC7A01" w:rsidRDefault="00EC7A01" w:rsidP="00AD7836">
            <w:pPr>
              <w:widowControl w:val="0"/>
              <w:autoSpaceDE w:val="0"/>
              <w:autoSpaceDN w:val="0"/>
              <w:adjustRightInd w:val="0"/>
            </w:pPr>
            <w:r>
              <w:t>Общее устройство прицепов категории O2, O3, O4</w:t>
            </w:r>
          </w:p>
        </w:tc>
        <w:tc>
          <w:tcPr>
            <w:tcW w:w="1260" w:type="dxa"/>
            <w:tcBorders>
              <w:top w:val="nil"/>
              <w:left w:val="single" w:sz="6" w:space="0" w:color="auto"/>
              <w:bottom w:val="nil"/>
              <w:right w:val="single" w:sz="6" w:space="0" w:color="auto"/>
            </w:tcBorders>
          </w:tcPr>
          <w:p w14:paraId="1F73C34B"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3717E971" w14:textId="77777777" w:rsidR="00EC7A01" w:rsidRDefault="00EC7A01" w:rsidP="00AD7836">
            <w:pPr>
              <w:widowControl w:val="0"/>
              <w:autoSpaceDE w:val="0"/>
              <w:autoSpaceDN w:val="0"/>
              <w:adjustRightInd w:val="0"/>
            </w:pPr>
            <w:r>
              <w:t>1</w:t>
            </w:r>
          </w:p>
        </w:tc>
      </w:tr>
      <w:tr w:rsidR="00EC7A01" w14:paraId="518B532C" w14:textId="77777777" w:rsidTr="00683531">
        <w:trPr>
          <w:jc w:val="center"/>
        </w:trPr>
        <w:tc>
          <w:tcPr>
            <w:tcW w:w="7869" w:type="dxa"/>
            <w:tcBorders>
              <w:top w:val="nil"/>
              <w:left w:val="single" w:sz="6" w:space="0" w:color="auto"/>
              <w:bottom w:val="nil"/>
              <w:right w:val="single" w:sz="6" w:space="0" w:color="auto"/>
            </w:tcBorders>
          </w:tcPr>
          <w:p w14:paraId="1DC114EE" w14:textId="77777777" w:rsidR="00EC7A01" w:rsidRDefault="00EC7A01" w:rsidP="00AD7836">
            <w:pPr>
              <w:widowControl w:val="0"/>
              <w:autoSpaceDE w:val="0"/>
              <w:autoSpaceDN w:val="0"/>
              <w:adjustRightInd w:val="0"/>
            </w:pPr>
            <w:r>
              <w:t>Виды подвесок, применяемых на прицепах</w:t>
            </w:r>
          </w:p>
        </w:tc>
        <w:tc>
          <w:tcPr>
            <w:tcW w:w="1260" w:type="dxa"/>
            <w:tcBorders>
              <w:top w:val="nil"/>
              <w:left w:val="single" w:sz="6" w:space="0" w:color="auto"/>
              <w:bottom w:val="nil"/>
              <w:right w:val="single" w:sz="6" w:space="0" w:color="auto"/>
            </w:tcBorders>
          </w:tcPr>
          <w:p w14:paraId="134CA576"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E745FC7" w14:textId="77777777" w:rsidR="00EC7A01" w:rsidRDefault="00EC7A01" w:rsidP="00AD7836">
            <w:pPr>
              <w:widowControl w:val="0"/>
              <w:autoSpaceDE w:val="0"/>
              <w:autoSpaceDN w:val="0"/>
              <w:adjustRightInd w:val="0"/>
            </w:pPr>
            <w:r>
              <w:t>1</w:t>
            </w:r>
          </w:p>
        </w:tc>
      </w:tr>
      <w:tr w:rsidR="00EC7A01" w14:paraId="4C611FF1" w14:textId="77777777" w:rsidTr="00683531">
        <w:trPr>
          <w:jc w:val="center"/>
        </w:trPr>
        <w:tc>
          <w:tcPr>
            <w:tcW w:w="7869" w:type="dxa"/>
            <w:tcBorders>
              <w:top w:val="nil"/>
              <w:left w:val="single" w:sz="6" w:space="0" w:color="auto"/>
              <w:bottom w:val="nil"/>
              <w:right w:val="single" w:sz="6" w:space="0" w:color="auto"/>
            </w:tcBorders>
          </w:tcPr>
          <w:p w14:paraId="69029ED1" w14:textId="77777777" w:rsidR="00EC7A01" w:rsidRDefault="00EC7A01" w:rsidP="00AD7836">
            <w:pPr>
              <w:widowControl w:val="0"/>
              <w:autoSpaceDE w:val="0"/>
              <w:autoSpaceDN w:val="0"/>
              <w:adjustRightInd w:val="0"/>
            </w:pPr>
            <w:r>
              <w:lastRenderedPageBreak/>
              <w:t>Устройство рабочей тормозной системы прицепа</w:t>
            </w:r>
          </w:p>
        </w:tc>
        <w:tc>
          <w:tcPr>
            <w:tcW w:w="1260" w:type="dxa"/>
            <w:tcBorders>
              <w:top w:val="nil"/>
              <w:left w:val="single" w:sz="6" w:space="0" w:color="auto"/>
              <w:bottom w:val="nil"/>
              <w:right w:val="single" w:sz="6" w:space="0" w:color="auto"/>
            </w:tcBorders>
          </w:tcPr>
          <w:p w14:paraId="24939DFB"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4E2068CB" w14:textId="77777777" w:rsidR="00EC7A01" w:rsidRDefault="00EC7A01" w:rsidP="00AD7836">
            <w:pPr>
              <w:widowControl w:val="0"/>
              <w:autoSpaceDE w:val="0"/>
              <w:autoSpaceDN w:val="0"/>
              <w:adjustRightInd w:val="0"/>
            </w:pPr>
            <w:r>
              <w:t>1</w:t>
            </w:r>
          </w:p>
        </w:tc>
      </w:tr>
      <w:tr w:rsidR="00EC7A01" w14:paraId="6DB5DD8F" w14:textId="77777777" w:rsidTr="00683531">
        <w:trPr>
          <w:jc w:val="center"/>
        </w:trPr>
        <w:tc>
          <w:tcPr>
            <w:tcW w:w="7869" w:type="dxa"/>
            <w:tcBorders>
              <w:top w:val="nil"/>
              <w:left w:val="single" w:sz="6" w:space="0" w:color="auto"/>
              <w:bottom w:val="nil"/>
              <w:right w:val="single" w:sz="6" w:space="0" w:color="auto"/>
            </w:tcBorders>
          </w:tcPr>
          <w:p w14:paraId="4513457B" w14:textId="77777777" w:rsidR="00EC7A01" w:rsidRDefault="00EC7A01" w:rsidP="00AD7836">
            <w:pPr>
              <w:widowControl w:val="0"/>
              <w:autoSpaceDE w:val="0"/>
              <w:autoSpaceDN w:val="0"/>
              <w:adjustRightInd w:val="0"/>
            </w:pPr>
            <w:r>
              <w:t>Электрооборудование прицепа</w:t>
            </w:r>
          </w:p>
        </w:tc>
        <w:tc>
          <w:tcPr>
            <w:tcW w:w="1260" w:type="dxa"/>
            <w:tcBorders>
              <w:top w:val="nil"/>
              <w:left w:val="single" w:sz="6" w:space="0" w:color="auto"/>
              <w:bottom w:val="nil"/>
              <w:right w:val="single" w:sz="6" w:space="0" w:color="auto"/>
            </w:tcBorders>
          </w:tcPr>
          <w:p w14:paraId="0F5D4CDD"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095A7136" w14:textId="77777777" w:rsidR="00EC7A01" w:rsidRDefault="00EC7A01" w:rsidP="00AD7836">
            <w:pPr>
              <w:widowControl w:val="0"/>
              <w:autoSpaceDE w:val="0"/>
              <w:autoSpaceDN w:val="0"/>
              <w:adjustRightInd w:val="0"/>
            </w:pPr>
            <w:r>
              <w:t>1</w:t>
            </w:r>
          </w:p>
        </w:tc>
      </w:tr>
      <w:tr w:rsidR="00EC7A01" w14:paraId="7CE215FC" w14:textId="77777777" w:rsidTr="00683531">
        <w:trPr>
          <w:jc w:val="center"/>
        </w:trPr>
        <w:tc>
          <w:tcPr>
            <w:tcW w:w="7869" w:type="dxa"/>
            <w:tcBorders>
              <w:top w:val="nil"/>
              <w:left w:val="single" w:sz="6" w:space="0" w:color="auto"/>
              <w:bottom w:val="nil"/>
              <w:right w:val="single" w:sz="6" w:space="0" w:color="auto"/>
            </w:tcBorders>
          </w:tcPr>
          <w:p w14:paraId="7501B8F2" w14:textId="77777777" w:rsidR="00EC7A01" w:rsidRDefault="00EC7A01" w:rsidP="00AD7836">
            <w:pPr>
              <w:widowControl w:val="0"/>
              <w:autoSpaceDE w:val="0"/>
              <w:autoSpaceDN w:val="0"/>
              <w:adjustRightInd w:val="0"/>
            </w:pPr>
            <w:r>
              <w:t>Устройство узла сцепки и опорно-сцепного устройства</w:t>
            </w:r>
          </w:p>
        </w:tc>
        <w:tc>
          <w:tcPr>
            <w:tcW w:w="1260" w:type="dxa"/>
            <w:tcBorders>
              <w:top w:val="nil"/>
              <w:left w:val="single" w:sz="6" w:space="0" w:color="auto"/>
              <w:bottom w:val="nil"/>
              <w:right w:val="single" w:sz="6" w:space="0" w:color="auto"/>
            </w:tcBorders>
          </w:tcPr>
          <w:p w14:paraId="5E2121CF"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381AF2D1" w14:textId="77777777" w:rsidR="00EC7A01" w:rsidRDefault="00EC7A01" w:rsidP="00AD7836">
            <w:pPr>
              <w:widowControl w:val="0"/>
              <w:autoSpaceDE w:val="0"/>
              <w:autoSpaceDN w:val="0"/>
              <w:adjustRightInd w:val="0"/>
            </w:pPr>
            <w:r>
              <w:t>1</w:t>
            </w:r>
          </w:p>
        </w:tc>
      </w:tr>
      <w:tr w:rsidR="00EC7A01" w14:paraId="0852DFB7" w14:textId="77777777" w:rsidTr="00683531">
        <w:trPr>
          <w:jc w:val="center"/>
        </w:trPr>
        <w:tc>
          <w:tcPr>
            <w:tcW w:w="7869" w:type="dxa"/>
            <w:tcBorders>
              <w:top w:val="nil"/>
              <w:left w:val="single" w:sz="6" w:space="0" w:color="auto"/>
              <w:bottom w:val="nil"/>
              <w:right w:val="single" w:sz="6" w:space="0" w:color="auto"/>
            </w:tcBorders>
          </w:tcPr>
          <w:p w14:paraId="0872717E" w14:textId="77777777" w:rsidR="00EC7A01" w:rsidRDefault="00EC7A01" w:rsidP="00AD7836">
            <w:pPr>
              <w:widowControl w:val="0"/>
              <w:autoSpaceDE w:val="0"/>
              <w:autoSpaceDN w:val="0"/>
              <w:adjustRightInd w:val="0"/>
            </w:pPr>
            <w:r>
              <w:t>Контрольный осмотр и ежедневное техническое обслуживание автопоезда</w:t>
            </w:r>
          </w:p>
        </w:tc>
        <w:tc>
          <w:tcPr>
            <w:tcW w:w="1260" w:type="dxa"/>
            <w:tcBorders>
              <w:top w:val="nil"/>
              <w:left w:val="single" w:sz="6" w:space="0" w:color="auto"/>
              <w:bottom w:val="nil"/>
              <w:right w:val="single" w:sz="6" w:space="0" w:color="auto"/>
            </w:tcBorders>
          </w:tcPr>
          <w:p w14:paraId="29789583"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120C98E9" w14:textId="77777777" w:rsidR="00EC7A01" w:rsidRDefault="00EC7A01" w:rsidP="00AD7836">
            <w:pPr>
              <w:widowControl w:val="0"/>
              <w:autoSpaceDE w:val="0"/>
              <w:autoSpaceDN w:val="0"/>
              <w:adjustRightInd w:val="0"/>
            </w:pPr>
            <w:r>
              <w:t>1</w:t>
            </w:r>
          </w:p>
        </w:tc>
      </w:tr>
      <w:tr w:rsidR="00EC7A01" w14:paraId="4BEA261C" w14:textId="77777777" w:rsidTr="00683531">
        <w:trPr>
          <w:jc w:val="center"/>
        </w:trPr>
        <w:tc>
          <w:tcPr>
            <w:tcW w:w="7869" w:type="dxa"/>
            <w:tcBorders>
              <w:top w:val="nil"/>
              <w:left w:val="single" w:sz="6" w:space="0" w:color="auto"/>
              <w:bottom w:val="nil"/>
              <w:right w:val="single" w:sz="6" w:space="0" w:color="auto"/>
            </w:tcBorders>
          </w:tcPr>
          <w:p w14:paraId="6E5D2461" w14:textId="77777777" w:rsidR="00EC7A01" w:rsidRDefault="00EC7A01" w:rsidP="00AD7836">
            <w:pPr>
              <w:widowControl w:val="0"/>
              <w:autoSpaceDE w:val="0"/>
              <w:autoSpaceDN w:val="0"/>
              <w:adjustRightInd w:val="0"/>
            </w:pPr>
            <w:r>
              <w:t>Основы управления транспортными средствами категории "CE"</w:t>
            </w:r>
          </w:p>
        </w:tc>
        <w:tc>
          <w:tcPr>
            <w:tcW w:w="1260" w:type="dxa"/>
            <w:tcBorders>
              <w:top w:val="nil"/>
              <w:left w:val="single" w:sz="6" w:space="0" w:color="auto"/>
              <w:bottom w:val="nil"/>
              <w:right w:val="single" w:sz="6" w:space="0" w:color="auto"/>
            </w:tcBorders>
          </w:tcPr>
          <w:p w14:paraId="06498039" w14:textId="77777777" w:rsidR="00EC7A01" w:rsidRDefault="00EC7A01" w:rsidP="00AD7836">
            <w:pPr>
              <w:widowControl w:val="0"/>
              <w:autoSpaceDE w:val="0"/>
              <w:autoSpaceDN w:val="0"/>
              <w:adjustRightInd w:val="0"/>
            </w:pPr>
            <w:r>
              <w:t> </w:t>
            </w:r>
          </w:p>
        </w:tc>
        <w:tc>
          <w:tcPr>
            <w:tcW w:w="1216" w:type="dxa"/>
            <w:tcBorders>
              <w:top w:val="nil"/>
              <w:left w:val="single" w:sz="6" w:space="0" w:color="auto"/>
              <w:bottom w:val="nil"/>
              <w:right w:val="single" w:sz="6" w:space="0" w:color="auto"/>
            </w:tcBorders>
          </w:tcPr>
          <w:p w14:paraId="4CC8BC3C" w14:textId="77777777" w:rsidR="00EC7A01" w:rsidRDefault="00EC7A01" w:rsidP="00AD7836">
            <w:pPr>
              <w:widowControl w:val="0"/>
              <w:autoSpaceDE w:val="0"/>
              <w:autoSpaceDN w:val="0"/>
              <w:adjustRightInd w:val="0"/>
            </w:pPr>
            <w:r>
              <w:t> </w:t>
            </w:r>
          </w:p>
        </w:tc>
      </w:tr>
      <w:tr w:rsidR="00EC7A01" w14:paraId="37737EB1" w14:textId="77777777" w:rsidTr="00683531">
        <w:trPr>
          <w:jc w:val="center"/>
        </w:trPr>
        <w:tc>
          <w:tcPr>
            <w:tcW w:w="7869" w:type="dxa"/>
            <w:tcBorders>
              <w:top w:val="nil"/>
              <w:left w:val="single" w:sz="6" w:space="0" w:color="auto"/>
              <w:bottom w:val="nil"/>
              <w:right w:val="single" w:sz="6" w:space="0" w:color="auto"/>
            </w:tcBorders>
          </w:tcPr>
          <w:p w14:paraId="70C4D19E" w14:textId="77777777" w:rsidR="00EC7A01" w:rsidRDefault="00EC7A01" w:rsidP="00AD7836">
            <w:pPr>
              <w:widowControl w:val="0"/>
              <w:autoSpaceDE w:val="0"/>
              <w:autoSpaceDN w:val="0"/>
              <w:adjustRightInd w:val="0"/>
            </w:pPr>
            <w:r>
              <w:t>Управление автопоездом при прохождении поворотов</w:t>
            </w:r>
          </w:p>
        </w:tc>
        <w:tc>
          <w:tcPr>
            <w:tcW w:w="1260" w:type="dxa"/>
            <w:tcBorders>
              <w:top w:val="nil"/>
              <w:left w:val="single" w:sz="6" w:space="0" w:color="auto"/>
              <w:bottom w:val="nil"/>
              <w:right w:val="single" w:sz="6" w:space="0" w:color="auto"/>
            </w:tcBorders>
          </w:tcPr>
          <w:p w14:paraId="49AA853F"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2DC69CA0" w14:textId="77777777" w:rsidR="00EC7A01" w:rsidRDefault="00EC7A01" w:rsidP="00AD7836">
            <w:pPr>
              <w:widowControl w:val="0"/>
              <w:autoSpaceDE w:val="0"/>
              <w:autoSpaceDN w:val="0"/>
              <w:adjustRightInd w:val="0"/>
            </w:pPr>
            <w:r>
              <w:t>1</w:t>
            </w:r>
          </w:p>
        </w:tc>
      </w:tr>
      <w:tr w:rsidR="00EC7A01" w14:paraId="0FCDDB15" w14:textId="77777777" w:rsidTr="00683531">
        <w:trPr>
          <w:jc w:val="center"/>
        </w:trPr>
        <w:tc>
          <w:tcPr>
            <w:tcW w:w="7869" w:type="dxa"/>
            <w:tcBorders>
              <w:top w:val="nil"/>
              <w:left w:val="single" w:sz="6" w:space="0" w:color="auto"/>
              <w:bottom w:val="nil"/>
              <w:right w:val="single" w:sz="6" w:space="0" w:color="auto"/>
            </w:tcBorders>
          </w:tcPr>
          <w:p w14:paraId="64D01A99" w14:textId="77777777" w:rsidR="00EC7A01" w:rsidRDefault="00EC7A01" w:rsidP="00AD7836">
            <w:pPr>
              <w:widowControl w:val="0"/>
              <w:autoSpaceDE w:val="0"/>
              <w:autoSpaceDN w:val="0"/>
              <w:adjustRightInd w:val="0"/>
            </w:pPr>
            <w:r>
              <w:t>Управление автопоездом при обгоне, опережении и встречном разъезде</w:t>
            </w:r>
          </w:p>
        </w:tc>
        <w:tc>
          <w:tcPr>
            <w:tcW w:w="1260" w:type="dxa"/>
            <w:tcBorders>
              <w:top w:val="nil"/>
              <w:left w:val="single" w:sz="6" w:space="0" w:color="auto"/>
              <w:bottom w:val="nil"/>
              <w:right w:val="single" w:sz="6" w:space="0" w:color="auto"/>
            </w:tcBorders>
          </w:tcPr>
          <w:p w14:paraId="1E9958AB"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BEB5FF9" w14:textId="77777777" w:rsidR="00EC7A01" w:rsidRDefault="00EC7A01" w:rsidP="00AD7836">
            <w:pPr>
              <w:widowControl w:val="0"/>
              <w:autoSpaceDE w:val="0"/>
              <w:autoSpaceDN w:val="0"/>
              <w:adjustRightInd w:val="0"/>
            </w:pPr>
            <w:r>
              <w:t>1</w:t>
            </w:r>
          </w:p>
        </w:tc>
      </w:tr>
      <w:tr w:rsidR="00EC7A01" w14:paraId="0FF3049C" w14:textId="77777777" w:rsidTr="00683531">
        <w:trPr>
          <w:jc w:val="center"/>
        </w:trPr>
        <w:tc>
          <w:tcPr>
            <w:tcW w:w="7869" w:type="dxa"/>
            <w:tcBorders>
              <w:top w:val="nil"/>
              <w:left w:val="single" w:sz="6" w:space="0" w:color="auto"/>
              <w:bottom w:val="nil"/>
              <w:right w:val="single" w:sz="6" w:space="0" w:color="auto"/>
            </w:tcBorders>
          </w:tcPr>
          <w:p w14:paraId="675A5F69" w14:textId="77777777" w:rsidR="00EC7A01" w:rsidRDefault="00EC7A01" w:rsidP="00AD7836">
            <w:pPr>
              <w:widowControl w:val="0"/>
              <w:autoSpaceDE w:val="0"/>
              <w:autoSpaceDN w:val="0"/>
              <w:adjustRightInd w:val="0"/>
            </w:pPr>
            <w:r>
              <w:t>Маневрирование автопоезда в ограниченном пространстве</w:t>
            </w:r>
          </w:p>
        </w:tc>
        <w:tc>
          <w:tcPr>
            <w:tcW w:w="1260" w:type="dxa"/>
            <w:tcBorders>
              <w:top w:val="nil"/>
              <w:left w:val="single" w:sz="6" w:space="0" w:color="auto"/>
              <w:bottom w:val="nil"/>
              <w:right w:val="single" w:sz="6" w:space="0" w:color="auto"/>
            </w:tcBorders>
          </w:tcPr>
          <w:p w14:paraId="110B347C"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5E93DC1" w14:textId="77777777" w:rsidR="00EC7A01" w:rsidRDefault="00EC7A01" w:rsidP="00AD7836">
            <w:pPr>
              <w:widowControl w:val="0"/>
              <w:autoSpaceDE w:val="0"/>
              <w:autoSpaceDN w:val="0"/>
              <w:adjustRightInd w:val="0"/>
            </w:pPr>
            <w:r>
              <w:t>1</w:t>
            </w:r>
          </w:p>
        </w:tc>
      </w:tr>
      <w:tr w:rsidR="00EC7A01" w14:paraId="17E67149" w14:textId="77777777" w:rsidTr="00683531">
        <w:trPr>
          <w:jc w:val="center"/>
        </w:trPr>
        <w:tc>
          <w:tcPr>
            <w:tcW w:w="7869" w:type="dxa"/>
            <w:tcBorders>
              <w:top w:val="nil"/>
              <w:left w:val="single" w:sz="6" w:space="0" w:color="auto"/>
              <w:bottom w:val="nil"/>
              <w:right w:val="single" w:sz="6" w:space="0" w:color="auto"/>
            </w:tcBorders>
          </w:tcPr>
          <w:p w14:paraId="790492EF" w14:textId="77777777" w:rsidR="00EC7A01" w:rsidRDefault="00EC7A01" w:rsidP="00AD7836">
            <w:pPr>
              <w:widowControl w:val="0"/>
              <w:autoSpaceDE w:val="0"/>
              <w:autoSpaceDN w:val="0"/>
              <w:adjustRightInd w:val="0"/>
            </w:pPr>
            <w:r>
              <w:t>Управление автопоездом при движении задним ходом</w:t>
            </w:r>
          </w:p>
        </w:tc>
        <w:tc>
          <w:tcPr>
            <w:tcW w:w="1260" w:type="dxa"/>
            <w:tcBorders>
              <w:top w:val="nil"/>
              <w:left w:val="single" w:sz="6" w:space="0" w:color="auto"/>
              <w:bottom w:val="nil"/>
              <w:right w:val="single" w:sz="6" w:space="0" w:color="auto"/>
            </w:tcBorders>
          </w:tcPr>
          <w:p w14:paraId="3F85D8DB"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0CDD111E" w14:textId="77777777" w:rsidR="00EC7A01" w:rsidRDefault="00EC7A01" w:rsidP="00AD7836">
            <w:pPr>
              <w:widowControl w:val="0"/>
              <w:autoSpaceDE w:val="0"/>
              <w:autoSpaceDN w:val="0"/>
              <w:adjustRightInd w:val="0"/>
            </w:pPr>
            <w:r>
              <w:t>1</w:t>
            </w:r>
          </w:p>
        </w:tc>
      </w:tr>
      <w:tr w:rsidR="00EC7A01" w14:paraId="1FF0DD44" w14:textId="77777777" w:rsidTr="00683531">
        <w:trPr>
          <w:jc w:val="center"/>
        </w:trPr>
        <w:tc>
          <w:tcPr>
            <w:tcW w:w="7869" w:type="dxa"/>
            <w:tcBorders>
              <w:top w:val="nil"/>
              <w:left w:val="single" w:sz="6" w:space="0" w:color="auto"/>
              <w:bottom w:val="nil"/>
              <w:right w:val="single" w:sz="6" w:space="0" w:color="auto"/>
            </w:tcBorders>
          </w:tcPr>
          <w:p w14:paraId="7E94B8A2" w14:textId="77777777" w:rsidR="00EC7A01" w:rsidRDefault="00EC7A01" w:rsidP="00AD7836">
            <w:pPr>
              <w:widowControl w:val="0"/>
              <w:autoSpaceDE w:val="0"/>
              <w:autoSpaceDN w:val="0"/>
              <w:adjustRightInd w:val="0"/>
            </w:pPr>
            <w:r>
              <w:t>Перевозка грузов в прицепах различного назначения</w:t>
            </w:r>
          </w:p>
        </w:tc>
        <w:tc>
          <w:tcPr>
            <w:tcW w:w="1260" w:type="dxa"/>
            <w:tcBorders>
              <w:top w:val="nil"/>
              <w:left w:val="single" w:sz="6" w:space="0" w:color="auto"/>
              <w:bottom w:val="nil"/>
              <w:right w:val="single" w:sz="6" w:space="0" w:color="auto"/>
            </w:tcBorders>
          </w:tcPr>
          <w:p w14:paraId="2A7C2B1E"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88EF8EF" w14:textId="77777777" w:rsidR="00EC7A01" w:rsidRDefault="00EC7A01" w:rsidP="00AD7836">
            <w:pPr>
              <w:widowControl w:val="0"/>
              <w:autoSpaceDE w:val="0"/>
              <w:autoSpaceDN w:val="0"/>
              <w:adjustRightInd w:val="0"/>
            </w:pPr>
            <w:r>
              <w:t>1</w:t>
            </w:r>
          </w:p>
        </w:tc>
      </w:tr>
      <w:tr w:rsidR="00EC7A01" w14:paraId="641EA9A0" w14:textId="77777777" w:rsidTr="00683531">
        <w:trPr>
          <w:jc w:val="center"/>
        </w:trPr>
        <w:tc>
          <w:tcPr>
            <w:tcW w:w="7869" w:type="dxa"/>
            <w:tcBorders>
              <w:top w:val="nil"/>
              <w:left w:val="single" w:sz="6" w:space="0" w:color="auto"/>
              <w:bottom w:val="nil"/>
              <w:right w:val="single" w:sz="6" w:space="0" w:color="auto"/>
            </w:tcBorders>
          </w:tcPr>
          <w:p w14:paraId="766537AA" w14:textId="77777777" w:rsidR="00EC7A01" w:rsidRDefault="00EC7A01" w:rsidP="00AD7836">
            <w:pPr>
              <w:widowControl w:val="0"/>
              <w:autoSpaceDE w:val="0"/>
              <w:autoSpaceDN w:val="0"/>
              <w:adjustRightInd w:val="0"/>
            </w:pPr>
            <w:r>
              <w:t>Причины ухудшения курсовой устойчивости и "складывания" автопоезда при торможении</w:t>
            </w:r>
          </w:p>
        </w:tc>
        <w:tc>
          <w:tcPr>
            <w:tcW w:w="1260" w:type="dxa"/>
            <w:tcBorders>
              <w:top w:val="nil"/>
              <w:left w:val="single" w:sz="6" w:space="0" w:color="auto"/>
              <w:bottom w:val="nil"/>
              <w:right w:val="single" w:sz="6" w:space="0" w:color="auto"/>
            </w:tcBorders>
          </w:tcPr>
          <w:p w14:paraId="24157D47"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6773E4D5" w14:textId="77777777" w:rsidR="00EC7A01" w:rsidRDefault="00EC7A01" w:rsidP="00AD7836">
            <w:pPr>
              <w:widowControl w:val="0"/>
              <w:autoSpaceDE w:val="0"/>
              <w:autoSpaceDN w:val="0"/>
              <w:adjustRightInd w:val="0"/>
            </w:pPr>
            <w:r>
              <w:t>1</w:t>
            </w:r>
          </w:p>
        </w:tc>
      </w:tr>
      <w:tr w:rsidR="00EC7A01" w14:paraId="5B8D2B3A" w14:textId="77777777" w:rsidTr="00683531">
        <w:trPr>
          <w:jc w:val="center"/>
        </w:trPr>
        <w:tc>
          <w:tcPr>
            <w:tcW w:w="7869" w:type="dxa"/>
            <w:tcBorders>
              <w:top w:val="nil"/>
              <w:left w:val="single" w:sz="6" w:space="0" w:color="auto"/>
              <w:bottom w:val="nil"/>
              <w:right w:val="single" w:sz="6" w:space="0" w:color="auto"/>
            </w:tcBorders>
          </w:tcPr>
          <w:p w14:paraId="075E4EB2" w14:textId="77777777" w:rsidR="00EC7A01" w:rsidRDefault="00EC7A01" w:rsidP="00AD7836">
            <w:pPr>
              <w:widowControl w:val="0"/>
              <w:autoSpaceDE w:val="0"/>
              <w:autoSpaceDN w:val="0"/>
              <w:adjustRightInd w:val="0"/>
            </w:pPr>
            <w:r>
              <w:t>Причины возникновения заноса и сноса прицепа</w:t>
            </w:r>
          </w:p>
        </w:tc>
        <w:tc>
          <w:tcPr>
            <w:tcW w:w="1260" w:type="dxa"/>
            <w:tcBorders>
              <w:top w:val="nil"/>
              <w:left w:val="single" w:sz="6" w:space="0" w:color="auto"/>
              <w:bottom w:val="nil"/>
              <w:right w:val="single" w:sz="6" w:space="0" w:color="auto"/>
            </w:tcBorders>
          </w:tcPr>
          <w:p w14:paraId="47FDC7E6"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6DEA9619" w14:textId="77777777" w:rsidR="00EC7A01" w:rsidRDefault="00EC7A01" w:rsidP="00AD7836">
            <w:pPr>
              <w:widowControl w:val="0"/>
              <w:autoSpaceDE w:val="0"/>
              <w:autoSpaceDN w:val="0"/>
              <w:adjustRightInd w:val="0"/>
            </w:pPr>
            <w:r>
              <w:t>1</w:t>
            </w:r>
          </w:p>
        </w:tc>
      </w:tr>
      <w:tr w:rsidR="00EC7A01" w14:paraId="211996C6" w14:textId="77777777" w:rsidTr="00683531">
        <w:trPr>
          <w:jc w:val="center"/>
        </w:trPr>
        <w:tc>
          <w:tcPr>
            <w:tcW w:w="7869" w:type="dxa"/>
            <w:tcBorders>
              <w:top w:val="nil"/>
              <w:left w:val="single" w:sz="6" w:space="0" w:color="auto"/>
              <w:bottom w:val="nil"/>
              <w:right w:val="single" w:sz="6" w:space="0" w:color="auto"/>
            </w:tcBorders>
          </w:tcPr>
          <w:p w14:paraId="51C02A82" w14:textId="77777777" w:rsidR="00EC7A01" w:rsidRDefault="00EC7A01" w:rsidP="00AD7836">
            <w:pPr>
              <w:widowControl w:val="0"/>
              <w:autoSpaceDE w:val="0"/>
              <w:autoSpaceDN w:val="0"/>
              <w:adjustRightInd w:val="0"/>
            </w:pPr>
            <w:r>
              <w:t>Особенности управления автопоездом в горной местности</w:t>
            </w:r>
          </w:p>
        </w:tc>
        <w:tc>
          <w:tcPr>
            <w:tcW w:w="1260" w:type="dxa"/>
            <w:tcBorders>
              <w:top w:val="nil"/>
              <w:left w:val="single" w:sz="6" w:space="0" w:color="auto"/>
              <w:bottom w:val="nil"/>
              <w:right w:val="single" w:sz="6" w:space="0" w:color="auto"/>
            </w:tcBorders>
          </w:tcPr>
          <w:p w14:paraId="542BA048"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28B0C8F1" w14:textId="77777777" w:rsidR="00EC7A01" w:rsidRDefault="00EC7A01" w:rsidP="00AD7836">
            <w:pPr>
              <w:widowControl w:val="0"/>
              <w:autoSpaceDE w:val="0"/>
              <w:autoSpaceDN w:val="0"/>
              <w:adjustRightInd w:val="0"/>
            </w:pPr>
            <w:r>
              <w:t>1</w:t>
            </w:r>
          </w:p>
        </w:tc>
      </w:tr>
      <w:tr w:rsidR="00EC7A01" w14:paraId="79A5ABA4" w14:textId="77777777" w:rsidTr="00683531">
        <w:trPr>
          <w:jc w:val="center"/>
        </w:trPr>
        <w:tc>
          <w:tcPr>
            <w:tcW w:w="7869" w:type="dxa"/>
            <w:tcBorders>
              <w:top w:val="nil"/>
              <w:left w:val="single" w:sz="6" w:space="0" w:color="auto"/>
              <w:bottom w:val="nil"/>
              <w:right w:val="single" w:sz="6" w:space="0" w:color="auto"/>
            </w:tcBorders>
          </w:tcPr>
          <w:p w14:paraId="6DB9FFDF" w14:textId="77777777" w:rsidR="00EC7A01" w:rsidRDefault="00EC7A01" w:rsidP="00AD7836">
            <w:pPr>
              <w:widowControl w:val="0"/>
              <w:autoSpaceDE w:val="0"/>
              <w:autoSpaceDN w:val="0"/>
              <w:adjustRightInd w:val="0"/>
            </w:pPr>
            <w:r>
              <w:t>Типичные опасные ситуации</w:t>
            </w:r>
          </w:p>
        </w:tc>
        <w:tc>
          <w:tcPr>
            <w:tcW w:w="1260" w:type="dxa"/>
            <w:tcBorders>
              <w:top w:val="nil"/>
              <w:left w:val="single" w:sz="6" w:space="0" w:color="auto"/>
              <w:bottom w:val="nil"/>
              <w:right w:val="single" w:sz="6" w:space="0" w:color="auto"/>
            </w:tcBorders>
          </w:tcPr>
          <w:p w14:paraId="1399F4F7"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14577163" w14:textId="77777777" w:rsidR="00EC7A01" w:rsidRDefault="00EC7A01" w:rsidP="00AD7836">
            <w:pPr>
              <w:widowControl w:val="0"/>
              <w:autoSpaceDE w:val="0"/>
              <w:autoSpaceDN w:val="0"/>
              <w:adjustRightInd w:val="0"/>
            </w:pPr>
            <w:r>
              <w:t>1</w:t>
            </w:r>
          </w:p>
        </w:tc>
      </w:tr>
      <w:tr w:rsidR="00EC7A01" w14:paraId="70C01744" w14:textId="77777777" w:rsidTr="00683531">
        <w:trPr>
          <w:jc w:val="center"/>
        </w:trPr>
        <w:tc>
          <w:tcPr>
            <w:tcW w:w="7869" w:type="dxa"/>
            <w:tcBorders>
              <w:top w:val="nil"/>
              <w:left w:val="single" w:sz="6" w:space="0" w:color="auto"/>
              <w:bottom w:val="nil"/>
              <w:right w:val="single" w:sz="6" w:space="0" w:color="auto"/>
            </w:tcBorders>
          </w:tcPr>
          <w:p w14:paraId="63B6BA1F" w14:textId="77777777" w:rsidR="00EC7A01" w:rsidRDefault="00EC7A01" w:rsidP="00AD7836">
            <w:pPr>
              <w:widowControl w:val="0"/>
              <w:autoSpaceDE w:val="0"/>
              <w:autoSpaceDN w:val="0"/>
              <w:adjustRightInd w:val="0"/>
            </w:pPr>
            <w: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14:paraId="740F27BA"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0473FD11" w14:textId="77777777" w:rsidR="00EC7A01" w:rsidRDefault="00EC7A01" w:rsidP="00AD7836">
            <w:pPr>
              <w:widowControl w:val="0"/>
              <w:autoSpaceDE w:val="0"/>
              <w:autoSpaceDN w:val="0"/>
              <w:adjustRightInd w:val="0"/>
            </w:pPr>
            <w:r>
              <w:t>1</w:t>
            </w:r>
          </w:p>
        </w:tc>
      </w:tr>
      <w:tr w:rsidR="00EC7A01" w14:paraId="68BA5636" w14:textId="77777777" w:rsidTr="00683531">
        <w:trPr>
          <w:jc w:val="center"/>
        </w:trPr>
        <w:tc>
          <w:tcPr>
            <w:tcW w:w="7869" w:type="dxa"/>
            <w:tcBorders>
              <w:top w:val="nil"/>
              <w:left w:val="single" w:sz="6" w:space="0" w:color="auto"/>
              <w:bottom w:val="nil"/>
              <w:right w:val="single" w:sz="6" w:space="0" w:color="auto"/>
            </w:tcBorders>
          </w:tcPr>
          <w:p w14:paraId="14497E59" w14:textId="77777777" w:rsidR="00EC7A01" w:rsidRDefault="00EC7A01" w:rsidP="00AD7836">
            <w:pPr>
              <w:widowControl w:val="0"/>
              <w:autoSpaceDE w:val="0"/>
              <w:autoSpaceDN w:val="0"/>
              <w:adjustRightInd w:val="0"/>
            </w:pPr>
            <w:r>
              <w:t>Информационные материалы</w:t>
            </w:r>
          </w:p>
        </w:tc>
        <w:tc>
          <w:tcPr>
            <w:tcW w:w="1260" w:type="dxa"/>
            <w:tcBorders>
              <w:top w:val="nil"/>
              <w:left w:val="single" w:sz="6" w:space="0" w:color="auto"/>
              <w:bottom w:val="nil"/>
              <w:right w:val="single" w:sz="6" w:space="0" w:color="auto"/>
            </w:tcBorders>
          </w:tcPr>
          <w:p w14:paraId="6280CC82" w14:textId="77777777" w:rsidR="00EC7A01" w:rsidRDefault="00EC7A01" w:rsidP="00AD7836">
            <w:pPr>
              <w:widowControl w:val="0"/>
              <w:autoSpaceDE w:val="0"/>
              <w:autoSpaceDN w:val="0"/>
              <w:adjustRightInd w:val="0"/>
            </w:pPr>
            <w:r>
              <w:t> </w:t>
            </w:r>
          </w:p>
        </w:tc>
        <w:tc>
          <w:tcPr>
            <w:tcW w:w="1216" w:type="dxa"/>
            <w:tcBorders>
              <w:top w:val="nil"/>
              <w:left w:val="single" w:sz="6" w:space="0" w:color="auto"/>
              <w:bottom w:val="nil"/>
              <w:right w:val="single" w:sz="6" w:space="0" w:color="auto"/>
            </w:tcBorders>
          </w:tcPr>
          <w:p w14:paraId="02328F91" w14:textId="77777777" w:rsidR="00EC7A01" w:rsidRDefault="00EC7A01" w:rsidP="00AD7836">
            <w:pPr>
              <w:widowControl w:val="0"/>
              <w:autoSpaceDE w:val="0"/>
              <w:autoSpaceDN w:val="0"/>
              <w:adjustRightInd w:val="0"/>
            </w:pPr>
            <w:r>
              <w:t> </w:t>
            </w:r>
          </w:p>
        </w:tc>
      </w:tr>
      <w:tr w:rsidR="00EC7A01" w14:paraId="74AA7918" w14:textId="77777777" w:rsidTr="00683531">
        <w:trPr>
          <w:jc w:val="center"/>
        </w:trPr>
        <w:tc>
          <w:tcPr>
            <w:tcW w:w="7869" w:type="dxa"/>
            <w:tcBorders>
              <w:top w:val="nil"/>
              <w:left w:val="single" w:sz="6" w:space="0" w:color="auto"/>
              <w:bottom w:val="nil"/>
              <w:right w:val="single" w:sz="6" w:space="0" w:color="auto"/>
            </w:tcBorders>
          </w:tcPr>
          <w:p w14:paraId="4F8A39B9" w14:textId="77777777" w:rsidR="00EC7A01" w:rsidRDefault="00EC7A01" w:rsidP="00AD7836">
            <w:pPr>
              <w:widowControl w:val="0"/>
              <w:autoSpaceDE w:val="0"/>
              <w:autoSpaceDN w:val="0"/>
              <w:adjustRightInd w:val="0"/>
            </w:pPr>
            <w:r>
              <w:t>Информационный стенд</w:t>
            </w:r>
          </w:p>
        </w:tc>
        <w:tc>
          <w:tcPr>
            <w:tcW w:w="1260" w:type="dxa"/>
            <w:tcBorders>
              <w:top w:val="nil"/>
              <w:left w:val="single" w:sz="6" w:space="0" w:color="auto"/>
              <w:bottom w:val="nil"/>
              <w:right w:val="single" w:sz="6" w:space="0" w:color="auto"/>
            </w:tcBorders>
          </w:tcPr>
          <w:p w14:paraId="04D55277" w14:textId="77777777" w:rsidR="00EC7A01" w:rsidRDefault="00EC7A01" w:rsidP="00AD7836">
            <w:pPr>
              <w:widowControl w:val="0"/>
              <w:autoSpaceDE w:val="0"/>
              <w:autoSpaceDN w:val="0"/>
              <w:adjustRightInd w:val="0"/>
            </w:pPr>
            <w:r>
              <w:t> </w:t>
            </w:r>
          </w:p>
        </w:tc>
        <w:tc>
          <w:tcPr>
            <w:tcW w:w="1216" w:type="dxa"/>
            <w:tcBorders>
              <w:top w:val="nil"/>
              <w:left w:val="single" w:sz="6" w:space="0" w:color="auto"/>
              <w:bottom w:val="nil"/>
              <w:right w:val="single" w:sz="6" w:space="0" w:color="auto"/>
            </w:tcBorders>
          </w:tcPr>
          <w:p w14:paraId="06C9540F" w14:textId="77777777" w:rsidR="00EC7A01" w:rsidRDefault="00EC7A01" w:rsidP="00AD7836">
            <w:pPr>
              <w:widowControl w:val="0"/>
              <w:autoSpaceDE w:val="0"/>
              <w:autoSpaceDN w:val="0"/>
              <w:adjustRightInd w:val="0"/>
            </w:pPr>
            <w:r>
              <w:t> </w:t>
            </w:r>
          </w:p>
        </w:tc>
      </w:tr>
      <w:tr w:rsidR="00EC7A01" w14:paraId="2FF790C7" w14:textId="77777777" w:rsidTr="00683531">
        <w:trPr>
          <w:jc w:val="center"/>
        </w:trPr>
        <w:tc>
          <w:tcPr>
            <w:tcW w:w="7869" w:type="dxa"/>
            <w:tcBorders>
              <w:top w:val="nil"/>
              <w:left w:val="single" w:sz="6" w:space="0" w:color="auto"/>
              <w:bottom w:val="nil"/>
              <w:right w:val="single" w:sz="6" w:space="0" w:color="auto"/>
            </w:tcBorders>
          </w:tcPr>
          <w:p w14:paraId="4AF49005" w14:textId="77777777" w:rsidR="00EC7A01" w:rsidRDefault="00EC7A01" w:rsidP="00AD7836">
            <w:pPr>
              <w:widowControl w:val="0"/>
              <w:autoSpaceDE w:val="0"/>
              <w:autoSpaceDN w:val="0"/>
              <w:adjustRightInd w:val="0"/>
            </w:pPr>
            <w:r>
              <w:t xml:space="preserve">Закон Российской Федерации </w:t>
            </w:r>
            <w:hyperlink r:id="rId34" w:anchor="l3" w:history="1">
              <w:r>
                <w:rPr>
                  <w:u w:val="single"/>
                </w:rPr>
                <w:t>от 7 февраля 1992 г. N 2300-1</w:t>
              </w:r>
            </w:hyperlink>
            <w: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14:paraId="2345E4DD"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4B69ABFB" w14:textId="77777777" w:rsidR="00EC7A01" w:rsidRDefault="00EC7A01" w:rsidP="00AD7836">
            <w:pPr>
              <w:widowControl w:val="0"/>
              <w:autoSpaceDE w:val="0"/>
              <w:autoSpaceDN w:val="0"/>
              <w:adjustRightInd w:val="0"/>
            </w:pPr>
            <w:r>
              <w:t>1</w:t>
            </w:r>
          </w:p>
        </w:tc>
      </w:tr>
      <w:tr w:rsidR="00EC7A01" w14:paraId="6A974FC4" w14:textId="77777777" w:rsidTr="00683531">
        <w:trPr>
          <w:jc w:val="center"/>
        </w:trPr>
        <w:tc>
          <w:tcPr>
            <w:tcW w:w="7869" w:type="dxa"/>
            <w:tcBorders>
              <w:top w:val="nil"/>
              <w:left w:val="single" w:sz="6" w:space="0" w:color="auto"/>
              <w:bottom w:val="nil"/>
              <w:right w:val="single" w:sz="6" w:space="0" w:color="auto"/>
            </w:tcBorders>
          </w:tcPr>
          <w:p w14:paraId="4779FEE7" w14:textId="77777777" w:rsidR="00EC7A01" w:rsidRDefault="00EC7A01" w:rsidP="00AD7836">
            <w:pPr>
              <w:widowControl w:val="0"/>
              <w:autoSpaceDE w:val="0"/>
              <w:autoSpaceDN w:val="0"/>
              <w:adjustRightInd w:val="0"/>
            </w:pPr>
            <w:r>
              <w:t>Копия лицензии с соответствующим приложением</w:t>
            </w:r>
          </w:p>
        </w:tc>
        <w:tc>
          <w:tcPr>
            <w:tcW w:w="1260" w:type="dxa"/>
            <w:tcBorders>
              <w:top w:val="nil"/>
              <w:left w:val="single" w:sz="6" w:space="0" w:color="auto"/>
              <w:bottom w:val="nil"/>
              <w:right w:val="single" w:sz="6" w:space="0" w:color="auto"/>
            </w:tcBorders>
          </w:tcPr>
          <w:p w14:paraId="2E34D13D"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3B4BEB86" w14:textId="77777777" w:rsidR="00EC7A01" w:rsidRDefault="00EC7A01" w:rsidP="00AD7836">
            <w:pPr>
              <w:widowControl w:val="0"/>
              <w:autoSpaceDE w:val="0"/>
              <w:autoSpaceDN w:val="0"/>
              <w:adjustRightInd w:val="0"/>
            </w:pPr>
            <w:r>
              <w:t>1</w:t>
            </w:r>
          </w:p>
        </w:tc>
      </w:tr>
      <w:tr w:rsidR="00EC7A01" w14:paraId="3804585A" w14:textId="77777777" w:rsidTr="00683531">
        <w:trPr>
          <w:jc w:val="center"/>
        </w:trPr>
        <w:tc>
          <w:tcPr>
            <w:tcW w:w="7869" w:type="dxa"/>
            <w:tcBorders>
              <w:top w:val="nil"/>
              <w:left w:val="single" w:sz="6" w:space="0" w:color="auto"/>
              <w:bottom w:val="nil"/>
              <w:right w:val="single" w:sz="6" w:space="0" w:color="auto"/>
            </w:tcBorders>
          </w:tcPr>
          <w:p w14:paraId="49DBF51C" w14:textId="77777777" w:rsidR="00EC7A01" w:rsidRDefault="00EC7A01" w:rsidP="00AD7836">
            <w:pPr>
              <w:widowControl w:val="0"/>
              <w:autoSpaceDE w:val="0"/>
              <w:autoSpaceDN w:val="0"/>
              <w:adjustRightInd w:val="0"/>
            </w:pPr>
            <w:r>
              <w:t>Примерная программа</w:t>
            </w:r>
          </w:p>
        </w:tc>
        <w:tc>
          <w:tcPr>
            <w:tcW w:w="1260" w:type="dxa"/>
            <w:tcBorders>
              <w:top w:val="nil"/>
              <w:left w:val="single" w:sz="6" w:space="0" w:color="auto"/>
              <w:bottom w:val="nil"/>
              <w:right w:val="single" w:sz="6" w:space="0" w:color="auto"/>
            </w:tcBorders>
          </w:tcPr>
          <w:p w14:paraId="16570406"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23420D48" w14:textId="77777777" w:rsidR="00EC7A01" w:rsidRDefault="00EC7A01" w:rsidP="00AD7836">
            <w:pPr>
              <w:widowControl w:val="0"/>
              <w:autoSpaceDE w:val="0"/>
              <w:autoSpaceDN w:val="0"/>
              <w:adjustRightInd w:val="0"/>
            </w:pPr>
            <w:r>
              <w:t>1</w:t>
            </w:r>
          </w:p>
        </w:tc>
      </w:tr>
      <w:tr w:rsidR="00EC7A01" w14:paraId="09BAAB02" w14:textId="77777777" w:rsidTr="00683531">
        <w:trPr>
          <w:jc w:val="center"/>
        </w:trPr>
        <w:tc>
          <w:tcPr>
            <w:tcW w:w="7869" w:type="dxa"/>
            <w:tcBorders>
              <w:top w:val="nil"/>
              <w:left w:val="single" w:sz="6" w:space="0" w:color="auto"/>
              <w:bottom w:val="nil"/>
              <w:right w:val="single" w:sz="6" w:space="0" w:color="auto"/>
            </w:tcBorders>
          </w:tcPr>
          <w:p w14:paraId="19BE3C54" w14:textId="77777777" w:rsidR="00EC7A01" w:rsidRDefault="00EC7A01" w:rsidP="00AD7836">
            <w:pPr>
              <w:widowControl w:val="0"/>
              <w:autoSpaceDE w:val="0"/>
              <w:autoSpaceDN w:val="0"/>
              <w:adjustRightInd w:val="0"/>
            </w:pPr>
            <w:r>
              <w:t>Образовательная программа</w:t>
            </w:r>
          </w:p>
        </w:tc>
        <w:tc>
          <w:tcPr>
            <w:tcW w:w="1260" w:type="dxa"/>
            <w:tcBorders>
              <w:top w:val="nil"/>
              <w:left w:val="single" w:sz="6" w:space="0" w:color="auto"/>
              <w:bottom w:val="nil"/>
              <w:right w:val="single" w:sz="6" w:space="0" w:color="auto"/>
            </w:tcBorders>
          </w:tcPr>
          <w:p w14:paraId="321D2EDE"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249BD803" w14:textId="77777777" w:rsidR="00EC7A01" w:rsidRDefault="00EC7A01" w:rsidP="00AD7836">
            <w:pPr>
              <w:widowControl w:val="0"/>
              <w:autoSpaceDE w:val="0"/>
              <w:autoSpaceDN w:val="0"/>
              <w:adjustRightInd w:val="0"/>
            </w:pPr>
            <w:r>
              <w:t>1</w:t>
            </w:r>
          </w:p>
        </w:tc>
      </w:tr>
      <w:tr w:rsidR="00EC7A01" w14:paraId="2667C155" w14:textId="77777777" w:rsidTr="00683531">
        <w:trPr>
          <w:jc w:val="center"/>
        </w:trPr>
        <w:tc>
          <w:tcPr>
            <w:tcW w:w="7869" w:type="dxa"/>
            <w:tcBorders>
              <w:top w:val="nil"/>
              <w:left w:val="single" w:sz="6" w:space="0" w:color="auto"/>
              <w:bottom w:val="nil"/>
              <w:right w:val="single" w:sz="6" w:space="0" w:color="auto"/>
            </w:tcBorders>
          </w:tcPr>
          <w:p w14:paraId="593F1CE1" w14:textId="77777777" w:rsidR="00EC7A01" w:rsidRDefault="00EC7A01" w:rsidP="00AD7836">
            <w:pPr>
              <w:widowControl w:val="0"/>
              <w:autoSpaceDE w:val="0"/>
              <w:autoSpaceDN w:val="0"/>
              <w:adjustRightInd w:val="0"/>
            </w:pPr>
            <w:r>
              <w:t>Учебный план</w:t>
            </w:r>
          </w:p>
        </w:tc>
        <w:tc>
          <w:tcPr>
            <w:tcW w:w="1260" w:type="dxa"/>
            <w:tcBorders>
              <w:top w:val="nil"/>
              <w:left w:val="single" w:sz="6" w:space="0" w:color="auto"/>
              <w:bottom w:val="nil"/>
              <w:right w:val="single" w:sz="6" w:space="0" w:color="auto"/>
            </w:tcBorders>
          </w:tcPr>
          <w:p w14:paraId="6543C392"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3B29E17" w14:textId="77777777" w:rsidR="00EC7A01" w:rsidRDefault="00EC7A01" w:rsidP="00AD7836">
            <w:pPr>
              <w:widowControl w:val="0"/>
              <w:autoSpaceDE w:val="0"/>
              <w:autoSpaceDN w:val="0"/>
              <w:adjustRightInd w:val="0"/>
            </w:pPr>
            <w:r>
              <w:t>1</w:t>
            </w:r>
          </w:p>
        </w:tc>
      </w:tr>
      <w:tr w:rsidR="00EC7A01" w14:paraId="01252856" w14:textId="77777777" w:rsidTr="00683531">
        <w:trPr>
          <w:jc w:val="center"/>
        </w:trPr>
        <w:tc>
          <w:tcPr>
            <w:tcW w:w="7869" w:type="dxa"/>
            <w:tcBorders>
              <w:top w:val="nil"/>
              <w:left w:val="single" w:sz="6" w:space="0" w:color="auto"/>
              <w:bottom w:val="nil"/>
              <w:right w:val="single" w:sz="6" w:space="0" w:color="auto"/>
            </w:tcBorders>
          </w:tcPr>
          <w:p w14:paraId="75709FC9" w14:textId="77777777" w:rsidR="00EC7A01" w:rsidRDefault="00EC7A01" w:rsidP="00AD7836">
            <w:pPr>
              <w:widowControl w:val="0"/>
              <w:autoSpaceDE w:val="0"/>
              <w:autoSpaceDN w:val="0"/>
              <w:adjustRightInd w:val="0"/>
            </w:pPr>
            <w: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14:paraId="7CAECDEA"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591E796D" w14:textId="77777777" w:rsidR="00EC7A01" w:rsidRDefault="00EC7A01" w:rsidP="00AD7836">
            <w:pPr>
              <w:widowControl w:val="0"/>
              <w:autoSpaceDE w:val="0"/>
              <w:autoSpaceDN w:val="0"/>
              <w:adjustRightInd w:val="0"/>
            </w:pPr>
            <w:r>
              <w:t>1</w:t>
            </w:r>
          </w:p>
        </w:tc>
      </w:tr>
      <w:tr w:rsidR="00EC7A01" w14:paraId="21B51983" w14:textId="77777777" w:rsidTr="00683531">
        <w:trPr>
          <w:jc w:val="center"/>
        </w:trPr>
        <w:tc>
          <w:tcPr>
            <w:tcW w:w="7869" w:type="dxa"/>
            <w:tcBorders>
              <w:top w:val="nil"/>
              <w:left w:val="single" w:sz="6" w:space="0" w:color="auto"/>
              <w:bottom w:val="nil"/>
              <w:right w:val="single" w:sz="6" w:space="0" w:color="auto"/>
            </w:tcBorders>
          </w:tcPr>
          <w:p w14:paraId="098927A3" w14:textId="77777777" w:rsidR="00EC7A01" w:rsidRDefault="00EC7A01" w:rsidP="00AD7836">
            <w:pPr>
              <w:widowControl w:val="0"/>
              <w:autoSpaceDE w:val="0"/>
              <w:autoSpaceDN w:val="0"/>
              <w:adjustRightInd w:val="0"/>
            </w:pPr>
            <w:r>
              <w:t>Расписание занятий (на каждую учебную группу)</w:t>
            </w:r>
          </w:p>
        </w:tc>
        <w:tc>
          <w:tcPr>
            <w:tcW w:w="1260" w:type="dxa"/>
            <w:tcBorders>
              <w:top w:val="nil"/>
              <w:left w:val="single" w:sz="6" w:space="0" w:color="auto"/>
              <w:bottom w:val="nil"/>
              <w:right w:val="single" w:sz="6" w:space="0" w:color="auto"/>
            </w:tcBorders>
          </w:tcPr>
          <w:p w14:paraId="6DC25B20"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542EC7D5" w14:textId="77777777" w:rsidR="00EC7A01" w:rsidRDefault="00EC7A01" w:rsidP="00AD7836">
            <w:pPr>
              <w:widowControl w:val="0"/>
              <w:autoSpaceDE w:val="0"/>
              <w:autoSpaceDN w:val="0"/>
              <w:adjustRightInd w:val="0"/>
            </w:pPr>
            <w:r>
              <w:t>1</w:t>
            </w:r>
          </w:p>
        </w:tc>
      </w:tr>
      <w:tr w:rsidR="00EC7A01" w14:paraId="1795662D" w14:textId="77777777" w:rsidTr="00683531">
        <w:trPr>
          <w:jc w:val="center"/>
        </w:trPr>
        <w:tc>
          <w:tcPr>
            <w:tcW w:w="7869" w:type="dxa"/>
            <w:tcBorders>
              <w:top w:val="nil"/>
              <w:left w:val="single" w:sz="6" w:space="0" w:color="auto"/>
              <w:bottom w:val="nil"/>
              <w:right w:val="single" w:sz="6" w:space="0" w:color="auto"/>
            </w:tcBorders>
          </w:tcPr>
          <w:p w14:paraId="3BA075FB" w14:textId="77777777" w:rsidR="00EC7A01" w:rsidRDefault="00EC7A01" w:rsidP="00AD7836">
            <w:pPr>
              <w:widowControl w:val="0"/>
              <w:autoSpaceDE w:val="0"/>
              <w:autoSpaceDN w:val="0"/>
              <w:adjustRightInd w:val="0"/>
            </w:pPr>
            <w: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14:paraId="15DAEB4A"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0A8125D7" w14:textId="77777777" w:rsidR="00EC7A01" w:rsidRDefault="00EC7A01" w:rsidP="00AD7836">
            <w:pPr>
              <w:widowControl w:val="0"/>
              <w:autoSpaceDE w:val="0"/>
              <w:autoSpaceDN w:val="0"/>
              <w:adjustRightInd w:val="0"/>
            </w:pPr>
            <w:r>
              <w:t>1</w:t>
            </w:r>
          </w:p>
        </w:tc>
      </w:tr>
      <w:tr w:rsidR="00EC7A01" w14:paraId="1F108693" w14:textId="77777777" w:rsidTr="00683531">
        <w:trPr>
          <w:jc w:val="center"/>
        </w:trPr>
        <w:tc>
          <w:tcPr>
            <w:tcW w:w="7869" w:type="dxa"/>
            <w:tcBorders>
              <w:top w:val="nil"/>
              <w:left w:val="single" w:sz="6" w:space="0" w:color="auto"/>
              <w:bottom w:val="nil"/>
              <w:right w:val="single" w:sz="6" w:space="0" w:color="auto"/>
            </w:tcBorders>
          </w:tcPr>
          <w:p w14:paraId="597D813F" w14:textId="77777777" w:rsidR="00EC7A01" w:rsidRDefault="00EC7A01" w:rsidP="00AD7836">
            <w:pPr>
              <w:widowControl w:val="0"/>
              <w:autoSpaceDE w:val="0"/>
              <w:autoSpaceDN w:val="0"/>
              <w:adjustRightInd w:val="0"/>
            </w:pPr>
            <w: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tcPr>
          <w:p w14:paraId="3ED430DE"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6D638C76" w14:textId="77777777" w:rsidR="00EC7A01" w:rsidRDefault="00EC7A01" w:rsidP="00AD7836">
            <w:pPr>
              <w:widowControl w:val="0"/>
              <w:autoSpaceDE w:val="0"/>
              <w:autoSpaceDN w:val="0"/>
              <w:adjustRightInd w:val="0"/>
            </w:pPr>
            <w:r>
              <w:t>1</w:t>
            </w:r>
          </w:p>
        </w:tc>
      </w:tr>
      <w:tr w:rsidR="00EC7A01" w14:paraId="35A3EC75" w14:textId="77777777" w:rsidTr="00683531">
        <w:trPr>
          <w:jc w:val="center"/>
        </w:trPr>
        <w:tc>
          <w:tcPr>
            <w:tcW w:w="7869" w:type="dxa"/>
            <w:tcBorders>
              <w:top w:val="nil"/>
              <w:left w:val="single" w:sz="6" w:space="0" w:color="auto"/>
              <w:bottom w:val="nil"/>
              <w:right w:val="single" w:sz="6" w:space="0" w:color="auto"/>
            </w:tcBorders>
          </w:tcPr>
          <w:p w14:paraId="58078B0B" w14:textId="77777777" w:rsidR="00EC7A01" w:rsidRDefault="00EC7A01" w:rsidP="00AD7836">
            <w:pPr>
              <w:widowControl w:val="0"/>
              <w:autoSpaceDE w:val="0"/>
              <w:autoSpaceDN w:val="0"/>
              <w:adjustRightInd w:val="0"/>
            </w:pPr>
            <w:r>
              <w:t>Книга жалоб и предложений</w:t>
            </w:r>
          </w:p>
        </w:tc>
        <w:tc>
          <w:tcPr>
            <w:tcW w:w="1260" w:type="dxa"/>
            <w:tcBorders>
              <w:top w:val="nil"/>
              <w:left w:val="single" w:sz="6" w:space="0" w:color="auto"/>
              <w:bottom w:val="nil"/>
              <w:right w:val="single" w:sz="6" w:space="0" w:color="auto"/>
            </w:tcBorders>
          </w:tcPr>
          <w:p w14:paraId="346E1670" w14:textId="77777777" w:rsidR="00EC7A01" w:rsidRDefault="00EC7A01" w:rsidP="00AD7836">
            <w:pPr>
              <w:widowControl w:val="0"/>
              <w:autoSpaceDE w:val="0"/>
              <w:autoSpaceDN w:val="0"/>
              <w:adjustRightInd w:val="0"/>
            </w:pPr>
            <w:r>
              <w:t>штука</w:t>
            </w:r>
          </w:p>
        </w:tc>
        <w:tc>
          <w:tcPr>
            <w:tcW w:w="1216" w:type="dxa"/>
            <w:tcBorders>
              <w:top w:val="nil"/>
              <w:left w:val="single" w:sz="6" w:space="0" w:color="auto"/>
              <w:bottom w:val="nil"/>
              <w:right w:val="single" w:sz="6" w:space="0" w:color="auto"/>
            </w:tcBorders>
          </w:tcPr>
          <w:p w14:paraId="7E5FA0AC" w14:textId="77777777" w:rsidR="00EC7A01" w:rsidRDefault="00EC7A01" w:rsidP="00AD7836">
            <w:pPr>
              <w:widowControl w:val="0"/>
              <w:autoSpaceDE w:val="0"/>
              <w:autoSpaceDN w:val="0"/>
              <w:adjustRightInd w:val="0"/>
            </w:pPr>
            <w:r>
              <w:t>1</w:t>
            </w:r>
          </w:p>
        </w:tc>
      </w:tr>
      <w:tr w:rsidR="00EC7A01" w14:paraId="095AFB8B" w14:textId="77777777" w:rsidTr="00683531">
        <w:trPr>
          <w:jc w:val="center"/>
        </w:trPr>
        <w:tc>
          <w:tcPr>
            <w:tcW w:w="7869" w:type="dxa"/>
            <w:tcBorders>
              <w:top w:val="nil"/>
              <w:left w:val="single" w:sz="6" w:space="0" w:color="auto"/>
              <w:bottom w:val="single" w:sz="6" w:space="0" w:color="auto"/>
              <w:right w:val="single" w:sz="6" w:space="0" w:color="auto"/>
            </w:tcBorders>
          </w:tcPr>
          <w:p w14:paraId="6CB315A6" w14:textId="77777777" w:rsidR="00EC7A01" w:rsidRDefault="00EC7A01" w:rsidP="00AD7836">
            <w:pPr>
              <w:widowControl w:val="0"/>
              <w:autoSpaceDE w:val="0"/>
              <w:autoSpaceDN w:val="0"/>
              <w:adjustRightInd w:val="0"/>
            </w:pPr>
            <w: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14:paraId="2D5276A5" w14:textId="77777777" w:rsidR="00EC7A01" w:rsidRDefault="00EC7A01" w:rsidP="00AD7836">
            <w:pPr>
              <w:widowControl w:val="0"/>
              <w:autoSpaceDE w:val="0"/>
              <w:autoSpaceDN w:val="0"/>
              <w:adjustRightInd w:val="0"/>
            </w:pPr>
            <w:r>
              <w:t> </w:t>
            </w:r>
          </w:p>
        </w:tc>
        <w:tc>
          <w:tcPr>
            <w:tcW w:w="1216" w:type="dxa"/>
            <w:tcBorders>
              <w:top w:val="nil"/>
              <w:left w:val="single" w:sz="6" w:space="0" w:color="auto"/>
              <w:bottom w:val="single" w:sz="6" w:space="0" w:color="auto"/>
              <w:right w:val="single" w:sz="6" w:space="0" w:color="auto"/>
            </w:tcBorders>
          </w:tcPr>
          <w:p w14:paraId="4F9E5CCD" w14:textId="77777777" w:rsidR="00EC7A01" w:rsidRDefault="00EC7A01" w:rsidP="00AD7836">
            <w:pPr>
              <w:widowControl w:val="0"/>
              <w:autoSpaceDE w:val="0"/>
              <w:autoSpaceDN w:val="0"/>
              <w:adjustRightInd w:val="0"/>
            </w:pPr>
            <w:r>
              <w:t> </w:t>
            </w:r>
          </w:p>
        </w:tc>
      </w:tr>
    </w:tbl>
    <w:p w14:paraId="60692D9F" w14:textId="77777777" w:rsidR="00D72F80" w:rsidRDefault="00D72F80" w:rsidP="00EC7A01">
      <w:pPr>
        <w:widowControl w:val="0"/>
        <w:autoSpaceDE w:val="0"/>
        <w:autoSpaceDN w:val="0"/>
        <w:adjustRightInd w:val="0"/>
        <w:jc w:val="both"/>
      </w:pPr>
    </w:p>
    <w:p w14:paraId="0270B986" w14:textId="0DB0D149" w:rsidR="00EC7A01" w:rsidRDefault="00D72F80" w:rsidP="00EC7A01">
      <w:pPr>
        <w:widowControl w:val="0"/>
        <w:autoSpaceDE w:val="0"/>
        <w:autoSpaceDN w:val="0"/>
        <w:adjustRightInd w:val="0"/>
        <w:jc w:val="both"/>
      </w:pPr>
      <w:r>
        <w:t xml:space="preserve">              </w:t>
      </w:r>
      <w:r w:rsidR="00EC7A01">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5" w:anchor="l225" w:history="1">
        <w:r w:rsidR="00EC7A01">
          <w:rPr>
            <w:u w:val="single"/>
          </w:rPr>
          <w:t>пункту 2</w:t>
        </w:r>
      </w:hyperlink>
      <w:r w:rsidR="00EC7A01">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3989FBBC" w14:textId="77777777" w:rsidR="00EC7A01" w:rsidRDefault="00EC7A01" w:rsidP="00EC7A01">
      <w:pPr>
        <w:widowControl w:val="0"/>
        <w:autoSpaceDE w:val="0"/>
        <w:autoSpaceDN w:val="0"/>
        <w:adjustRightInd w:val="0"/>
        <w:spacing w:after="150"/>
        <w:jc w:val="both"/>
      </w:pPr>
      <w: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6" w:anchor="l313" w:history="1">
        <w:r>
          <w:rPr>
            <w:u w:val="single"/>
          </w:rPr>
          <w:t>пункту 3</w:t>
        </w:r>
      </w:hyperlink>
      <w:r>
        <w:t xml:space="preserve"> Требований к техническим средствам контроля.</w:t>
      </w:r>
    </w:p>
    <w:p w14:paraId="7D8B1BA9" w14:textId="5041037F" w:rsidR="00EC7A01" w:rsidRDefault="00D72F80" w:rsidP="00EC7A01">
      <w:pPr>
        <w:widowControl w:val="0"/>
        <w:autoSpaceDE w:val="0"/>
        <w:autoSpaceDN w:val="0"/>
        <w:adjustRightInd w:val="0"/>
        <w:spacing w:after="150"/>
        <w:jc w:val="both"/>
      </w:pPr>
      <w:r>
        <w:t xml:space="preserve">              </w:t>
      </w:r>
      <w:r w:rsidR="00EC7A01">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5CB1145C" w14:textId="3F7F7C37" w:rsidR="00EC7A01" w:rsidRDefault="00D72F80" w:rsidP="00EC7A01">
      <w:pPr>
        <w:widowControl w:val="0"/>
        <w:autoSpaceDE w:val="0"/>
        <w:autoSpaceDN w:val="0"/>
        <w:adjustRightInd w:val="0"/>
        <w:spacing w:after="150"/>
        <w:jc w:val="both"/>
      </w:pPr>
      <w:r>
        <w:t xml:space="preserve">              </w:t>
      </w:r>
      <w:r w:rsidR="00EC7A01">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37" w:anchor="l314" w:history="1">
        <w:r w:rsidR="00EC7A01">
          <w:rPr>
            <w:u w:val="single"/>
          </w:rPr>
          <w:t>пункту 5</w:t>
        </w:r>
      </w:hyperlink>
      <w:r w:rsidR="00EC7A01">
        <w:t xml:space="preserve"> Требований к техническим средствам контроля.</w:t>
      </w:r>
    </w:p>
    <w:p w14:paraId="1066F1E7" w14:textId="177E2073" w:rsidR="00EC7A01" w:rsidRDefault="00D72F80" w:rsidP="00EC7A01">
      <w:pPr>
        <w:widowControl w:val="0"/>
        <w:autoSpaceDE w:val="0"/>
        <w:autoSpaceDN w:val="0"/>
        <w:adjustRightInd w:val="0"/>
        <w:spacing w:after="150"/>
        <w:jc w:val="both"/>
      </w:pPr>
      <w:r>
        <w:lastRenderedPageBreak/>
        <w:t xml:space="preserve">          </w:t>
      </w:r>
      <w:r w:rsidR="00EC7A01">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38" w:anchor="l314" w:history="1">
        <w:r w:rsidR="00EC7A01">
          <w:rPr>
            <w:u w:val="single"/>
          </w:rPr>
          <w:t>пункту 5</w:t>
        </w:r>
      </w:hyperlink>
      <w:r w:rsidR="00EC7A01">
        <w:t xml:space="preserve"> Требований к техническим средствам контроля.</w:t>
      </w:r>
    </w:p>
    <w:p w14:paraId="585AF4A5" w14:textId="589FD4F1" w:rsidR="00EC7A01" w:rsidRDefault="00D72F80" w:rsidP="00EC7A01">
      <w:pPr>
        <w:widowControl w:val="0"/>
        <w:autoSpaceDE w:val="0"/>
        <w:autoSpaceDN w:val="0"/>
        <w:adjustRightInd w:val="0"/>
        <w:spacing w:after="150"/>
        <w:jc w:val="both"/>
      </w:pPr>
      <w:r>
        <w:t xml:space="preserve">          </w:t>
      </w:r>
      <w:r w:rsidR="00EC7A01">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39" w:anchor="l314" w:history="1">
        <w:r w:rsidR="00EC7A01">
          <w:rPr>
            <w:u w:val="single"/>
          </w:rPr>
          <w:t>пункту 5</w:t>
        </w:r>
      </w:hyperlink>
      <w:r w:rsidR="00EC7A01">
        <w:t xml:space="preserve"> Требований к техническим средствам контроля.</w:t>
      </w:r>
    </w:p>
    <w:p w14:paraId="346853F4" w14:textId="319A0AA3" w:rsidR="00EC7A01" w:rsidRDefault="00D72F80" w:rsidP="00EC7A01">
      <w:pPr>
        <w:widowControl w:val="0"/>
        <w:autoSpaceDE w:val="0"/>
        <w:autoSpaceDN w:val="0"/>
        <w:adjustRightInd w:val="0"/>
        <w:spacing w:after="150"/>
        <w:jc w:val="both"/>
      </w:pPr>
      <w:r>
        <w:t xml:space="preserve">             </w:t>
      </w:r>
      <w:r w:rsidR="00EC7A01">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0" w:anchor="l314" w:history="1">
        <w:r w:rsidR="00EC7A01">
          <w:rPr>
            <w:u w:val="single"/>
          </w:rPr>
          <w:t>пункту 5</w:t>
        </w:r>
      </w:hyperlink>
      <w:r w:rsidR="00EC7A01">
        <w:t xml:space="preserve"> Требований к техническим средствам контроля.</w:t>
      </w:r>
    </w:p>
    <w:p w14:paraId="216994B4" w14:textId="50E5B5E0" w:rsidR="00EC7A01" w:rsidRDefault="00D72F80" w:rsidP="00EC7A01">
      <w:pPr>
        <w:widowControl w:val="0"/>
        <w:autoSpaceDE w:val="0"/>
        <w:autoSpaceDN w:val="0"/>
        <w:adjustRightInd w:val="0"/>
        <w:spacing w:after="150"/>
        <w:jc w:val="both"/>
      </w:pPr>
      <w:r>
        <w:t xml:space="preserve">           </w:t>
      </w:r>
      <w:r w:rsidR="00EC7A01">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sidR="00EC7A01">
        <w:t>Стандартинформ</w:t>
      </w:r>
      <w:proofErr w:type="spellEnd"/>
      <w:r w:rsidR="00EC7A01">
        <w:t>, 2017).</w:t>
      </w:r>
    </w:p>
    <w:p w14:paraId="6A7A87CB" w14:textId="77777777" w:rsidR="00EC7A01" w:rsidRDefault="00EC7A01" w:rsidP="00EC7A01">
      <w:pPr>
        <w:widowControl w:val="0"/>
        <w:autoSpaceDE w:val="0"/>
        <w:autoSpaceDN w:val="0"/>
        <w:adjustRightInd w:val="0"/>
        <w:spacing w:after="150"/>
        <w:jc w:val="both"/>
      </w:pPr>
      <w:r>
        <w:t xml:space="preserve">При снижении естественной освещенности до 20 люксов должны использоваться наружные осветительные установки согласно </w:t>
      </w:r>
      <w:hyperlink r:id="rId41" w:anchor="l314" w:history="1">
        <w:r>
          <w:rPr>
            <w:u w:val="single"/>
          </w:rPr>
          <w:t>пункту 5</w:t>
        </w:r>
      </w:hyperlink>
      <w:r>
        <w:t xml:space="preserve"> Требований к техническим средствам контроля.</w:t>
      </w:r>
    </w:p>
    <w:p w14:paraId="79B85EBE" w14:textId="36F0DDA3" w:rsidR="00EC7A01" w:rsidRDefault="00D72F80" w:rsidP="00EC7A01">
      <w:pPr>
        <w:widowControl w:val="0"/>
        <w:autoSpaceDE w:val="0"/>
        <w:autoSpaceDN w:val="0"/>
        <w:adjustRightInd w:val="0"/>
        <w:spacing w:after="150"/>
        <w:jc w:val="both"/>
      </w:pPr>
      <w:r>
        <w:t xml:space="preserve">           </w:t>
      </w:r>
      <w:r w:rsidR="00EC7A01">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2" w:anchor="l447" w:history="1">
        <w:r w:rsidR="00EC7A01">
          <w:rPr>
            <w:u w:val="single"/>
          </w:rPr>
          <w:t>пункту 7</w:t>
        </w:r>
      </w:hyperlink>
      <w:r w:rsidR="00EC7A01">
        <w:t xml:space="preserve"> Требований к техническим средствам контроля.</w:t>
      </w:r>
    </w:p>
    <w:p w14:paraId="3117A3B9" w14:textId="77777777" w:rsidR="00EC7A01" w:rsidRDefault="00EC7A01" w:rsidP="00EC7A01">
      <w:pPr>
        <w:widowControl w:val="0"/>
        <w:autoSpaceDE w:val="0"/>
        <w:autoSpaceDN w:val="0"/>
        <w:adjustRightInd w:val="0"/>
        <w:spacing w:after="150"/>
        <w:jc w:val="both"/>
      </w:pPr>
      <w: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t>послефинишной</w:t>
      </w:r>
      <w:proofErr w:type="spellEnd"/>
      <w: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3" w:anchor="l230" w:history="1">
        <w:r>
          <w:rPr>
            <w:u w:val="single"/>
          </w:rPr>
          <w:t>пункту 8</w:t>
        </w:r>
      </w:hyperlink>
      <w:r>
        <w:t xml:space="preserve"> Требований к техническим средствам контроля.</w:t>
      </w:r>
    </w:p>
    <w:p w14:paraId="72F0BE0E" w14:textId="77777777" w:rsidR="00EC7A01" w:rsidRDefault="00EC7A01" w:rsidP="00EC7A01">
      <w:pPr>
        <w:widowControl w:val="0"/>
        <w:autoSpaceDE w:val="0"/>
        <w:autoSpaceDN w:val="0"/>
        <w:adjustRightInd w:val="0"/>
      </w:pPr>
    </w:p>
    <w:p w14:paraId="18B814BA" w14:textId="77777777" w:rsidR="00EC7A01" w:rsidRDefault="00EC7A01" w:rsidP="00EC7A01">
      <w:pPr>
        <w:widowControl w:val="0"/>
        <w:autoSpaceDE w:val="0"/>
        <w:autoSpaceDN w:val="0"/>
        <w:adjustRightInd w:val="0"/>
        <w:spacing w:after="150"/>
        <w:jc w:val="center"/>
        <w:rPr>
          <w:sz w:val="32"/>
          <w:szCs w:val="32"/>
        </w:rPr>
      </w:pPr>
      <w:r>
        <w:rPr>
          <w:b/>
          <w:bCs/>
          <w:sz w:val="32"/>
          <w:szCs w:val="32"/>
        </w:rPr>
        <w:t>VI. Система оценк</w:t>
      </w:r>
      <w:r w:rsidR="00683531">
        <w:rPr>
          <w:b/>
          <w:bCs/>
          <w:sz w:val="32"/>
          <w:szCs w:val="32"/>
        </w:rPr>
        <w:t>и результатов освоения</w:t>
      </w:r>
      <w:r>
        <w:rPr>
          <w:b/>
          <w:bCs/>
          <w:sz w:val="32"/>
          <w:szCs w:val="32"/>
        </w:rPr>
        <w:t xml:space="preserve"> программы</w:t>
      </w:r>
    </w:p>
    <w:p w14:paraId="68FFDDF0" w14:textId="77777777" w:rsidR="00EC7A01" w:rsidRDefault="00EC7A01" w:rsidP="00EC7A01">
      <w:pPr>
        <w:widowControl w:val="0"/>
        <w:autoSpaceDE w:val="0"/>
        <w:autoSpaceDN w:val="0"/>
        <w:adjustRightInd w:val="0"/>
        <w:spacing w:after="150"/>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3AF22D22" w14:textId="77777777" w:rsidR="00EC7A01" w:rsidRDefault="00EC7A01" w:rsidP="00EC7A01">
      <w:pPr>
        <w:widowControl w:val="0"/>
        <w:autoSpaceDE w:val="0"/>
        <w:autoSpaceDN w:val="0"/>
        <w:adjustRightInd w:val="0"/>
        <w:spacing w:after="150"/>
        <w:jc w:val="both"/>
      </w:pPr>
      <w: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77BA4F3C" w14:textId="77777777" w:rsidR="00EC7A01" w:rsidRDefault="00EC7A01" w:rsidP="00EC7A01">
      <w:pPr>
        <w:widowControl w:val="0"/>
        <w:autoSpaceDE w:val="0"/>
        <w:autoSpaceDN w:val="0"/>
        <w:adjustRightInd w:val="0"/>
        <w:spacing w:after="150"/>
        <w:jc w:val="both"/>
      </w:pPr>
      <w:r>
        <w:t xml:space="preserve">К проведению квалификационного экзамена привлекаются представители работодателей, их объединений согласно </w:t>
      </w:r>
      <w:hyperlink r:id="rId44" w:anchor="l932" w:history="1">
        <w:r>
          <w:rPr>
            <w:u w:val="single"/>
          </w:rPr>
          <w:t>статье 74</w:t>
        </w:r>
      </w:hyperlink>
      <w:r>
        <w:t xml:space="preserve"> Федерального закона об образовании (Собрание законодательства Российской Федерации, 2012, N 53, ст. 7598; 2020, N 22, ст. 3379).</w:t>
      </w:r>
    </w:p>
    <w:p w14:paraId="417EA17D" w14:textId="77777777" w:rsidR="00EC7A01" w:rsidRDefault="00EC7A01" w:rsidP="00EC7A01">
      <w:pPr>
        <w:widowControl w:val="0"/>
        <w:autoSpaceDE w:val="0"/>
        <w:autoSpaceDN w:val="0"/>
        <w:adjustRightInd w:val="0"/>
        <w:spacing w:after="150"/>
        <w:jc w:val="both"/>
      </w:pPr>
      <w:r>
        <w:t>Проверка теоретических знаний при проведении квалификационного экзамена проводится по предметам:</w:t>
      </w:r>
    </w:p>
    <w:p w14:paraId="32061972" w14:textId="77777777" w:rsidR="00EC7A01" w:rsidRDefault="00EC7A01" w:rsidP="00EC7A01">
      <w:pPr>
        <w:widowControl w:val="0"/>
        <w:autoSpaceDE w:val="0"/>
        <w:autoSpaceDN w:val="0"/>
        <w:adjustRightInd w:val="0"/>
        <w:spacing w:after="150"/>
        <w:jc w:val="both"/>
      </w:pPr>
      <w:r>
        <w:t>"Устройство и техническое обслуживание транспортных средств категории "CE" как объектов управления";</w:t>
      </w:r>
    </w:p>
    <w:p w14:paraId="2F0AE682" w14:textId="77777777" w:rsidR="00EC7A01" w:rsidRDefault="00EC7A01" w:rsidP="00EC7A01">
      <w:pPr>
        <w:widowControl w:val="0"/>
        <w:autoSpaceDE w:val="0"/>
        <w:autoSpaceDN w:val="0"/>
        <w:adjustRightInd w:val="0"/>
        <w:spacing w:after="150"/>
        <w:jc w:val="both"/>
      </w:pPr>
      <w:r>
        <w:lastRenderedPageBreak/>
        <w:t>"Основы управления транспортными средствами категории "CE".</w:t>
      </w:r>
    </w:p>
    <w:p w14:paraId="5039D6A0" w14:textId="77777777" w:rsidR="00EC7A01" w:rsidRDefault="00EC7A01" w:rsidP="00EC7A01">
      <w:pPr>
        <w:widowControl w:val="0"/>
        <w:autoSpaceDE w:val="0"/>
        <w:autoSpaceDN w:val="0"/>
        <w:adjustRightInd w:val="0"/>
        <w:spacing w:after="15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55EBAA51" w14:textId="77777777" w:rsidR="00EC7A01" w:rsidRDefault="00EC7A01" w:rsidP="00EC7A01">
      <w:pPr>
        <w:widowControl w:val="0"/>
        <w:autoSpaceDE w:val="0"/>
        <w:autoSpaceDN w:val="0"/>
        <w:adjustRightInd w:val="0"/>
        <w:spacing w:after="15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"CE" на закрытой площадке или автодроме. На втором этапе осуществляется проверка навыков управления транспортным средством категории "CE" в условиях дорожного движения.</w:t>
      </w:r>
    </w:p>
    <w:p w14:paraId="4CF1B85F" w14:textId="77777777" w:rsidR="00EC7A01" w:rsidRDefault="00EC7A01" w:rsidP="00EC7A01">
      <w:pPr>
        <w:widowControl w:val="0"/>
        <w:autoSpaceDE w:val="0"/>
        <w:autoSpaceDN w:val="0"/>
        <w:adjustRightInd w:val="0"/>
        <w:spacing w:after="150"/>
        <w:jc w:val="both"/>
      </w:pPr>
      <w: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5" w:anchor="l803" w:history="1">
        <w:r>
          <w:rPr>
            <w:u w:val="single"/>
          </w:rPr>
          <w:t>пункту 2</w:t>
        </w:r>
      </w:hyperlink>
      <w:r>
        <w:t xml:space="preserve"> части 10 статьи 60 Федерального закона об образовании (Собрание законодательства Российской Федерации, 2012, N 53, ст. 7598, 2020, N 22, ст. 3379).</w:t>
      </w:r>
    </w:p>
    <w:p w14:paraId="703AF145" w14:textId="77777777" w:rsidR="00EC7A01" w:rsidRDefault="00EC7A01" w:rsidP="00EC7A01">
      <w:pPr>
        <w:widowControl w:val="0"/>
        <w:autoSpaceDE w:val="0"/>
        <w:autoSpaceDN w:val="0"/>
        <w:adjustRightInd w:val="0"/>
        <w:spacing w:after="15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2046DF53" w14:textId="77777777" w:rsidR="00EC7A01" w:rsidRDefault="00EC7A01" w:rsidP="00EC7A01">
      <w:pPr>
        <w:widowControl w:val="0"/>
        <w:autoSpaceDE w:val="0"/>
        <w:autoSpaceDN w:val="0"/>
        <w:adjustRightInd w:val="0"/>
        <w:spacing w:after="150"/>
        <w:jc w:val="both"/>
      </w:pPr>
      <w: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59F24559" w14:textId="77777777" w:rsidR="00EC7A01" w:rsidRDefault="00EC7A01" w:rsidP="00EC7A01">
      <w:pPr>
        <w:widowControl w:val="0"/>
        <w:autoSpaceDE w:val="0"/>
        <w:autoSpaceDN w:val="0"/>
        <w:adjustRightInd w:val="0"/>
      </w:pPr>
    </w:p>
    <w:p w14:paraId="3E5B4B23" w14:textId="77777777" w:rsidR="00EC7A01" w:rsidRDefault="00EC7A01" w:rsidP="00EC7A01">
      <w:pPr>
        <w:widowControl w:val="0"/>
        <w:autoSpaceDE w:val="0"/>
        <w:autoSpaceDN w:val="0"/>
        <w:adjustRightInd w:val="0"/>
        <w:spacing w:after="150"/>
        <w:jc w:val="center"/>
        <w:rPr>
          <w:sz w:val="32"/>
          <w:szCs w:val="32"/>
        </w:rPr>
      </w:pPr>
      <w:r>
        <w:rPr>
          <w:b/>
          <w:bCs/>
          <w:sz w:val="32"/>
          <w:szCs w:val="32"/>
        </w:rPr>
        <w:t>VII. Учебно-методические материалы, обе</w:t>
      </w:r>
      <w:r w:rsidR="00683531">
        <w:rPr>
          <w:b/>
          <w:bCs/>
          <w:sz w:val="32"/>
          <w:szCs w:val="32"/>
        </w:rPr>
        <w:t xml:space="preserve">спечивающие                реализацию </w:t>
      </w:r>
      <w:r>
        <w:rPr>
          <w:b/>
          <w:bCs/>
          <w:sz w:val="32"/>
          <w:szCs w:val="32"/>
        </w:rPr>
        <w:t xml:space="preserve"> программы</w:t>
      </w:r>
    </w:p>
    <w:p w14:paraId="4F5E5575" w14:textId="77777777" w:rsidR="00EC7A01" w:rsidRDefault="00EC7A01" w:rsidP="00EC7A01">
      <w:pPr>
        <w:widowControl w:val="0"/>
        <w:autoSpaceDE w:val="0"/>
        <w:autoSpaceDN w:val="0"/>
        <w:adjustRightInd w:val="0"/>
        <w:spacing w:after="150"/>
        <w:jc w:val="both"/>
      </w:pPr>
      <w:r>
        <w:t>Учебно-методические материалы представлены:</w:t>
      </w:r>
    </w:p>
    <w:p w14:paraId="710137E0" w14:textId="77777777" w:rsidR="00EC7A01" w:rsidRDefault="00EC7A01" w:rsidP="00683531">
      <w:pPr>
        <w:pStyle w:val="a5"/>
        <w:widowControl w:val="0"/>
        <w:numPr>
          <w:ilvl w:val="0"/>
          <w:numId w:val="37"/>
        </w:numPr>
        <w:autoSpaceDE w:val="0"/>
        <w:autoSpaceDN w:val="0"/>
        <w:adjustRightInd w:val="0"/>
        <w:spacing w:after="150"/>
        <w:jc w:val="both"/>
      </w:pPr>
      <w:r>
        <w:t>Примерной программой;</w:t>
      </w:r>
    </w:p>
    <w:p w14:paraId="56C98C6D" w14:textId="77777777" w:rsidR="00EC7A01" w:rsidRDefault="00EC7A01" w:rsidP="00683531">
      <w:pPr>
        <w:pStyle w:val="a5"/>
        <w:widowControl w:val="0"/>
        <w:numPr>
          <w:ilvl w:val="0"/>
          <w:numId w:val="37"/>
        </w:numPr>
        <w:autoSpaceDE w:val="0"/>
        <w:autoSpaceDN w:val="0"/>
        <w:adjustRightInd w:val="0"/>
        <w:spacing w:after="150"/>
        <w:jc w:val="both"/>
      </w:pPr>
      <w:r>
        <w:t>образовательной программой;</w:t>
      </w:r>
    </w:p>
    <w:p w14:paraId="0D1D1BC6" w14:textId="77777777" w:rsidR="00EC7A01" w:rsidRDefault="00EC7A01" w:rsidP="00683531">
      <w:pPr>
        <w:pStyle w:val="a5"/>
        <w:widowControl w:val="0"/>
        <w:numPr>
          <w:ilvl w:val="0"/>
          <w:numId w:val="37"/>
        </w:numPr>
        <w:autoSpaceDE w:val="0"/>
        <w:autoSpaceDN w:val="0"/>
        <w:adjustRightInd w:val="0"/>
        <w:spacing w:after="15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30BF3D2B" w14:textId="77777777" w:rsidR="00EC7A01" w:rsidRDefault="00EC7A01" w:rsidP="00EC7A01">
      <w:pPr>
        <w:widowControl w:val="0"/>
        <w:autoSpaceDE w:val="0"/>
        <w:autoSpaceDN w:val="0"/>
        <w:adjustRightInd w:val="0"/>
      </w:pPr>
    </w:p>
    <w:p w14:paraId="339A63FA" w14:textId="77777777" w:rsidR="00EC7A01" w:rsidRDefault="00EC7A01" w:rsidP="00EC7A01"/>
    <w:p w14:paraId="44FA40FE" w14:textId="77777777" w:rsidR="0056733D" w:rsidRDefault="0056733D" w:rsidP="008C2EB9"/>
    <w:p w14:paraId="4F9C1B93" w14:textId="77777777" w:rsidR="0056733D" w:rsidRDefault="0056733D" w:rsidP="008C2EB9"/>
    <w:p w14:paraId="32DAC54C" w14:textId="77777777" w:rsidR="0056733D" w:rsidRPr="0056733D" w:rsidRDefault="0056733D" w:rsidP="008C2EB9"/>
    <w:sectPr w:rsidR="0056733D" w:rsidRPr="0056733D"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59216" w14:textId="77777777" w:rsidR="00707F48" w:rsidRDefault="00707F48" w:rsidP="00FC2D0E">
      <w:r>
        <w:separator/>
      </w:r>
    </w:p>
  </w:endnote>
  <w:endnote w:type="continuationSeparator" w:id="0">
    <w:p w14:paraId="6098DF91" w14:textId="77777777" w:rsidR="00707F48" w:rsidRDefault="00707F48"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A24C2" w14:textId="77777777" w:rsidR="00707F48" w:rsidRDefault="00707F48" w:rsidP="00FC2D0E">
      <w:r>
        <w:separator/>
      </w:r>
    </w:p>
  </w:footnote>
  <w:footnote w:type="continuationSeparator" w:id="0">
    <w:p w14:paraId="325195B0" w14:textId="77777777" w:rsidR="00707F48" w:rsidRDefault="00707F48"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095333"/>
    <w:multiLevelType w:val="hybridMultilevel"/>
    <w:tmpl w:val="330487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2"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6"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754F51"/>
    <w:multiLevelType w:val="hybridMultilevel"/>
    <w:tmpl w:val="49943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5073456"/>
    <w:multiLevelType w:val="hybridMultilevel"/>
    <w:tmpl w:val="FF643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30"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2" w15:restartNumberingAfterBreak="0">
    <w:nsid w:val="6977599F"/>
    <w:multiLevelType w:val="hybridMultilevel"/>
    <w:tmpl w:val="CAF49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254049130">
    <w:abstractNumId w:val="33"/>
  </w:num>
  <w:num w:numId="2" w16cid:durableId="331564251">
    <w:abstractNumId w:val="9"/>
  </w:num>
  <w:num w:numId="3" w16cid:durableId="715348719">
    <w:abstractNumId w:val="12"/>
  </w:num>
  <w:num w:numId="4" w16cid:durableId="1758095826">
    <w:abstractNumId w:val="37"/>
  </w:num>
  <w:num w:numId="5" w16cid:durableId="18838615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18518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154314">
    <w:abstractNumId w:val="3"/>
  </w:num>
  <w:num w:numId="8" w16cid:durableId="1597134556">
    <w:abstractNumId w:val="7"/>
  </w:num>
  <w:num w:numId="9" w16cid:durableId="150799909">
    <w:abstractNumId w:val="18"/>
  </w:num>
  <w:num w:numId="10" w16cid:durableId="1436944941">
    <w:abstractNumId w:val="22"/>
  </w:num>
  <w:num w:numId="11" w16cid:durableId="515654305">
    <w:abstractNumId w:val="24"/>
  </w:num>
  <w:num w:numId="12" w16cid:durableId="754402993">
    <w:abstractNumId w:val="36"/>
  </w:num>
  <w:num w:numId="13" w16cid:durableId="430664595">
    <w:abstractNumId w:val="28"/>
  </w:num>
  <w:num w:numId="14" w16cid:durableId="918561968">
    <w:abstractNumId w:val="1"/>
  </w:num>
  <w:num w:numId="15" w16cid:durableId="1172839634">
    <w:abstractNumId w:val="15"/>
  </w:num>
  <w:num w:numId="16" w16cid:durableId="1880583148">
    <w:abstractNumId w:val="2"/>
  </w:num>
  <w:num w:numId="17" w16cid:durableId="1338922075">
    <w:abstractNumId w:val="16"/>
  </w:num>
  <w:num w:numId="18" w16cid:durableId="444928986">
    <w:abstractNumId w:val="6"/>
  </w:num>
  <w:num w:numId="19" w16cid:durableId="1534805904">
    <w:abstractNumId w:val="29"/>
  </w:num>
  <w:num w:numId="20" w16cid:durableId="2070759071">
    <w:abstractNumId w:val="38"/>
  </w:num>
  <w:num w:numId="21" w16cid:durableId="274598512">
    <w:abstractNumId w:val="35"/>
  </w:num>
  <w:num w:numId="22" w16cid:durableId="501818573">
    <w:abstractNumId w:val="5"/>
  </w:num>
  <w:num w:numId="23" w16cid:durableId="834801903">
    <w:abstractNumId w:val="20"/>
  </w:num>
  <w:num w:numId="24" w16cid:durableId="1669823427">
    <w:abstractNumId w:val="31"/>
  </w:num>
  <w:num w:numId="25" w16cid:durableId="56518091">
    <w:abstractNumId w:val="14"/>
  </w:num>
  <w:num w:numId="26" w16cid:durableId="1397505969">
    <w:abstractNumId w:val="4"/>
  </w:num>
  <w:num w:numId="27" w16cid:durableId="912397999">
    <w:abstractNumId w:val="34"/>
  </w:num>
  <w:num w:numId="28" w16cid:durableId="845751109">
    <w:abstractNumId w:val="23"/>
  </w:num>
  <w:num w:numId="29" w16cid:durableId="1784688524">
    <w:abstractNumId w:val="25"/>
  </w:num>
  <w:num w:numId="30" w16cid:durableId="543712385">
    <w:abstractNumId w:val="19"/>
  </w:num>
  <w:num w:numId="31" w16cid:durableId="682241428">
    <w:abstractNumId w:val="0"/>
  </w:num>
  <w:num w:numId="32" w16cid:durableId="416751747">
    <w:abstractNumId w:val="21"/>
  </w:num>
  <w:num w:numId="33" w16cid:durableId="1020817154">
    <w:abstractNumId w:val="13"/>
  </w:num>
  <w:num w:numId="34" w16cid:durableId="371468041">
    <w:abstractNumId w:val="30"/>
  </w:num>
  <w:num w:numId="35" w16cid:durableId="1602714266">
    <w:abstractNumId w:val="11"/>
  </w:num>
  <w:num w:numId="36" w16cid:durableId="240453705">
    <w:abstractNumId w:val="8"/>
  </w:num>
  <w:num w:numId="37" w16cid:durableId="266542315">
    <w:abstractNumId w:val="27"/>
  </w:num>
  <w:num w:numId="38" w16cid:durableId="351955312">
    <w:abstractNumId w:val="17"/>
  </w:num>
  <w:num w:numId="39" w16cid:durableId="1590583109">
    <w:abstractNumId w:val="10"/>
  </w:num>
  <w:num w:numId="40" w16cid:durableId="17812212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41F2E"/>
    <w:rsid w:val="000759E0"/>
    <w:rsid w:val="000B61B6"/>
    <w:rsid w:val="001448EC"/>
    <w:rsid w:val="00162474"/>
    <w:rsid w:val="00171FE1"/>
    <w:rsid w:val="00184A30"/>
    <w:rsid w:val="001A4FE2"/>
    <w:rsid w:val="001B5C83"/>
    <w:rsid w:val="001F1D54"/>
    <w:rsid w:val="0020323E"/>
    <w:rsid w:val="00203FEA"/>
    <w:rsid w:val="0021411C"/>
    <w:rsid w:val="00214B47"/>
    <w:rsid w:val="002205C5"/>
    <w:rsid w:val="002321FB"/>
    <w:rsid w:val="00247490"/>
    <w:rsid w:val="00276333"/>
    <w:rsid w:val="002829F8"/>
    <w:rsid w:val="002E7032"/>
    <w:rsid w:val="00300259"/>
    <w:rsid w:val="00315B00"/>
    <w:rsid w:val="00316415"/>
    <w:rsid w:val="00320576"/>
    <w:rsid w:val="00337C0B"/>
    <w:rsid w:val="0037228B"/>
    <w:rsid w:val="00395FA5"/>
    <w:rsid w:val="003B268E"/>
    <w:rsid w:val="003B33EC"/>
    <w:rsid w:val="003D7626"/>
    <w:rsid w:val="003F4BD3"/>
    <w:rsid w:val="0041079E"/>
    <w:rsid w:val="00441A7E"/>
    <w:rsid w:val="0047474D"/>
    <w:rsid w:val="004974A3"/>
    <w:rsid w:val="004A11AD"/>
    <w:rsid w:val="004A303B"/>
    <w:rsid w:val="004A64E5"/>
    <w:rsid w:val="00502B38"/>
    <w:rsid w:val="00520409"/>
    <w:rsid w:val="00533C49"/>
    <w:rsid w:val="005610C5"/>
    <w:rsid w:val="00561DB6"/>
    <w:rsid w:val="00564491"/>
    <w:rsid w:val="0056733D"/>
    <w:rsid w:val="00587221"/>
    <w:rsid w:val="00594FF1"/>
    <w:rsid w:val="005B616F"/>
    <w:rsid w:val="0060224C"/>
    <w:rsid w:val="00620EC4"/>
    <w:rsid w:val="00646889"/>
    <w:rsid w:val="0065228D"/>
    <w:rsid w:val="00683531"/>
    <w:rsid w:val="006B0165"/>
    <w:rsid w:val="006B3F41"/>
    <w:rsid w:val="006B7EB4"/>
    <w:rsid w:val="006D2A97"/>
    <w:rsid w:val="006F3995"/>
    <w:rsid w:val="00707F48"/>
    <w:rsid w:val="007828BA"/>
    <w:rsid w:val="007B7446"/>
    <w:rsid w:val="007C20CA"/>
    <w:rsid w:val="007E1DE4"/>
    <w:rsid w:val="007F2A99"/>
    <w:rsid w:val="007F4226"/>
    <w:rsid w:val="007F4B4A"/>
    <w:rsid w:val="00800CCC"/>
    <w:rsid w:val="00813693"/>
    <w:rsid w:val="00815217"/>
    <w:rsid w:val="0084154B"/>
    <w:rsid w:val="008540AB"/>
    <w:rsid w:val="00872228"/>
    <w:rsid w:val="00885184"/>
    <w:rsid w:val="008A58DF"/>
    <w:rsid w:val="008C2EB9"/>
    <w:rsid w:val="008D32D5"/>
    <w:rsid w:val="008E164A"/>
    <w:rsid w:val="008F0832"/>
    <w:rsid w:val="008F38E0"/>
    <w:rsid w:val="009263DC"/>
    <w:rsid w:val="00930629"/>
    <w:rsid w:val="0094020D"/>
    <w:rsid w:val="00940699"/>
    <w:rsid w:val="00945B5A"/>
    <w:rsid w:val="009658C4"/>
    <w:rsid w:val="00976600"/>
    <w:rsid w:val="009A3098"/>
    <w:rsid w:val="009C78A7"/>
    <w:rsid w:val="009D4317"/>
    <w:rsid w:val="009F75ED"/>
    <w:rsid w:val="00A52EA5"/>
    <w:rsid w:val="00A8215B"/>
    <w:rsid w:val="00A84E6C"/>
    <w:rsid w:val="00A92FC9"/>
    <w:rsid w:val="00AB3C54"/>
    <w:rsid w:val="00AC04EE"/>
    <w:rsid w:val="00AC6655"/>
    <w:rsid w:val="00AC7546"/>
    <w:rsid w:val="00AD513F"/>
    <w:rsid w:val="00AD5D79"/>
    <w:rsid w:val="00AE10B5"/>
    <w:rsid w:val="00AE1AB5"/>
    <w:rsid w:val="00AE219B"/>
    <w:rsid w:val="00B01AE6"/>
    <w:rsid w:val="00B125AE"/>
    <w:rsid w:val="00B6177B"/>
    <w:rsid w:val="00B624D6"/>
    <w:rsid w:val="00B9074A"/>
    <w:rsid w:val="00BA0F47"/>
    <w:rsid w:val="00BC6BB6"/>
    <w:rsid w:val="00C0008F"/>
    <w:rsid w:val="00C07073"/>
    <w:rsid w:val="00C239A6"/>
    <w:rsid w:val="00C32349"/>
    <w:rsid w:val="00C41C68"/>
    <w:rsid w:val="00C56788"/>
    <w:rsid w:val="00C6718A"/>
    <w:rsid w:val="00C71FD5"/>
    <w:rsid w:val="00CB415E"/>
    <w:rsid w:val="00CF4812"/>
    <w:rsid w:val="00D1229E"/>
    <w:rsid w:val="00D12835"/>
    <w:rsid w:val="00D317F5"/>
    <w:rsid w:val="00D376FE"/>
    <w:rsid w:val="00D71440"/>
    <w:rsid w:val="00D72F80"/>
    <w:rsid w:val="00D8341A"/>
    <w:rsid w:val="00DB24C1"/>
    <w:rsid w:val="00DC0EE3"/>
    <w:rsid w:val="00DE5A79"/>
    <w:rsid w:val="00DF2081"/>
    <w:rsid w:val="00DF4028"/>
    <w:rsid w:val="00DF7DA9"/>
    <w:rsid w:val="00E01A80"/>
    <w:rsid w:val="00E01F13"/>
    <w:rsid w:val="00E02178"/>
    <w:rsid w:val="00E277FE"/>
    <w:rsid w:val="00E4059E"/>
    <w:rsid w:val="00E5159E"/>
    <w:rsid w:val="00E60764"/>
    <w:rsid w:val="00EC7A01"/>
    <w:rsid w:val="00ED2E3D"/>
    <w:rsid w:val="00ED7957"/>
    <w:rsid w:val="00EF49B4"/>
    <w:rsid w:val="00F11B5C"/>
    <w:rsid w:val="00F42FAC"/>
    <w:rsid w:val="00F81DD0"/>
    <w:rsid w:val="00F901AC"/>
    <w:rsid w:val="00FA5262"/>
    <w:rsid w:val="00FB0D69"/>
    <w:rsid w:val="00FB55BD"/>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1C3C"/>
  <w15:docId w15:val="{237EF639-F2A8-48C2-A096-F572B967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328" TargetMode="External"/><Relationship Id="rId18" Type="http://schemas.openxmlformats.org/officeDocument/2006/relationships/hyperlink" Target="https://normativ.kontur.ru/document?moduleid=1&amp;documentid=352263" TargetMode="External"/><Relationship Id="rId26" Type="http://schemas.openxmlformats.org/officeDocument/2006/relationships/hyperlink" Target="https://normativ.kontur.ru/document?moduleid=1&amp;documentid=322539" TargetMode="External"/><Relationship Id="rId39" Type="http://schemas.openxmlformats.org/officeDocument/2006/relationships/hyperlink" Target="https://normativ.kontur.ru/document?moduleid=1&amp;documentid=387058" TargetMode="External"/><Relationship Id="rId21" Type="http://schemas.openxmlformats.org/officeDocument/2006/relationships/hyperlink" Target="https://normativ.kontur.ru/document?moduleid=1&amp;documentid=385080" TargetMode="External"/><Relationship Id="rId34" Type="http://schemas.openxmlformats.org/officeDocument/2006/relationships/hyperlink" Target="https://normativ.kontur.ru/document?moduleid=1&amp;documentid=395796" TargetMode="External"/><Relationship Id="rId42" Type="http://schemas.openxmlformats.org/officeDocument/2006/relationships/hyperlink" Target="https://normativ.kontur.ru/document?moduleid=1&amp;documentid=387058"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16094" TargetMode="External"/><Relationship Id="rId29" Type="http://schemas.openxmlformats.org/officeDocument/2006/relationships/hyperlink" Target="https://normativ.kontur.ru/document?moduleid=1&amp;documentid=3522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16094" TargetMode="External"/><Relationship Id="rId24" Type="http://schemas.openxmlformats.org/officeDocument/2006/relationships/image" Target="media/image5.jpeg"/><Relationship Id="rId32" Type="http://schemas.openxmlformats.org/officeDocument/2006/relationships/hyperlink" Target="https://normativ.kontur.ru/document?moduleid=1&amp;documentid=352263" TargetMode="External"/><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yperlink" Target="https://normativ.kontur.ru/document?moduleid=1&amp;documentid=416094"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16094" TargetMode="External"/><Relationship Id="rId23" Type="http://schemas.openxmlformats.org/officeDocument/2006/relationships/image" Target="media/image4.jpeg"/><Relationship Id="rId28" Type="http://schemas.openxmlformats.org/officeDocument/2006/relationships/hyperlink" Target="https://normativ.kontur.ru/document?moduleid=1&amp;documentid=322539" TargetMode="External"/><Relationship Id="rId36" Type="http://schemas.openxmlformats.org/officeDocument/2006/relationships/hyperlink" Target="https://normativ.kontur.ru/document?moduleid=1&amp;documentid=387058" TargetMode="External"/><Relationship Id="rId10" Type="http://schemas.openxmlformats.org/officeDocument/2006/relationships/hyperlink" Target="https://normativ.kontur.ru/document?moduleid=1&amp;documentid=408738" TargetMode="External"/><Relationship Id="rId19" Type="http://schemas.openxmlformats.org/officeDocument/2006/relationships/hyperlink" Target="https://normativ.kontur.ru/document?moduleid=1&amp;documentid=408738" TargetMode="External"/><Relationship Id="rId31" Type="http://schemas.openxmlformats.org/officeDocument/2006/relationships/image" Target="media/image7.jpeg"/><Relationship Id="rId44" Type="http://schemas.openxmlformats.org/officeDocument/2006/relationships/hyperlink" Target="https://normativ.kontur.ru/document?moduleid=1&amp;documentid=41609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376556" TargetMode="External"/><Relationship Id="rId22" Type="http://schemas.openxmlformats.org/officeDocument/2006/relationships/image" Target="media/image3.jpeg"/><Relationship Id="rId27" Type="http://schemas.openxmlformats.org/officeDocument/2006/relationships/hyperlink" Target="https://normativ.kontur.ru/document?moduleid=1&amp;documentid=184188" TargetMode="External"/><Relationship Id="rId30" Type="http://schemas.openxmlformats.org/officeDocument/2006/relationships/image" Target="media/image6.jpeg"/><Relationship Id="rId35" Type="http://schemas.openxmlformats.org/officeDocument/2006/relationships/hyperlink" Target="https://normativ.kontur.ru/document?moduleid=1&amp;documentid=387058" TargetMode="External"/><Relationship Id="rId43" Type="http://schemas.openxmlformats.org/officeDocument/2006/relationships/hyperlink" Target="https://normativ.kontur.ru/document?moduleid=1&amp;documentid=387058"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408916" TargetMode="External"/><Relationship Id="rId25" Type="http://schemas.openxmlformats.org/officeDocument/2006/relationships/hyperlink" Target="https://normativ.kontur.ru/document?moduleid=1&amp;documentid=352263" TargetMode="External"/><Relationship Id="rId33" Type="http://schemas.openxmlformats.org/officeDocument/2006/relationships/hyperlink" Target="https://normativ.kontur.ru/document?moduleid=1&amp;documentid=352263" TargetMode="External"/><Relationship Id="rId38" Type="http://schemas.openxmlformats.org/officeDocument/2006/relationships/hyperlink" Target="https://normativ.kontur.ru/document?moduleid=1&amp;documentid=387058" TargetMode="External"/><Relationship Id="rId46" Type="http://schemas.openxmlformats.org/officeDocument/2006/relationships/fontTable" Target="fontTable.xml"/><Relationship Id="rId20" Type="http://schemas.openxmlformats.org/officeDocument/2006/relationships/hyperlink" Target="https://normativ.kontur.ru/document?moduleid=1&amp;documentid=408738" TargetMode="External"/><Relationship Id="rId41" Type="http://schemas.openxmlformats.org/officeDocument/2006/relationships/hyperlink" Target="https://normativ.kontur.ru/document?moduleid=1&amp;documentid=387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169d+UoaGCedLnQWB5Bq2NvnzIDVu4Y6km3eLr+SOIM=</DigestValue>
    </Reference>
    <Reference Type="http://www.w3.org/2000/09/xmldsig#Object" URI="#idOfficeObject">
      <DigestMethod Algorithm="urn:ietf:params:xml:ns:cpxmlsec:algorithms:gostr34112012-256"/>
      <DigestValue>akPBKl9x3bizWk24xTCfBB1eqH3nt7aJbjnLx4q1h6U=</DigestValue>
    </Reference>
    <Reference Type="http://uri.etsi.org/01903#SignedProperties" URI="#idSignedProperties">
      <Transforms>
        <Transform Algorithm="http://www.w3.org/TR/2001/REC-xml-c14n-20010315"/>
      </Transforms>
      <DigestMethod Algorithm="urn:ietf:params:xml:ns:cpxmlsec:algorithms:gostr34112012-256"/>
      <DigestValue>QKKfL5CeTZ1Ey0JKiCoIAsFxIPMAi6FmkoScugKM/ec=</DigestValue>
    </Reference>
  </SignedInfo>
  <SignatureValue>aHr9LVkvPqK0bc/t9+kmZBLUWuoxh3Uw792DnlDZUZDnEMBmj3AlGkWDGYULdeiC
FclNImCvSPvrB/2DAjPUEA==</SignatureValue>
  <KeyInfo>
    <X509Data>
      <X509Certificate>MIIKLTCCCdqgAwIBAgIRAtXOTQBksWi6Sp/O0W+DD3AwCgYIKoUDBwEBAwIwggE+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vdCw0LvQvtCz0L7QstCw0Y8g0YHQu9GD0LbQsdCwMB4XDTI0MDUwMjA0MzMxOFoX
DTI1MDgwMjA0NDMxOFowggHjMRUwEwYFKoUDZAQSCjY2MzM5OTk0NjExFjAUBgUq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KoUDBwEBAgIDQwAEQEatwDD27fBufVS9vah/aORn6VHBRBbY/t2NVcdNpTkdPvXs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Transform>
          <Transform Algorithm="http://www.w3.org/TR/2001/REC-xml-c14n-20010315"/>
        </Transforms>
        <DigestMethod Algorithm="http://www.w3.org/2000/09/xmldsig#sha1"/>
        <DigestValue>I2UaUjRHsWjul5Oi4j/hIxiH5tY=</DigestValue>
      </Reference>
      <Reference URI="/word/document.xml?ContentType=application/vnd.openxmlformats-officedocument.wordprocessingml.document.main+xml">
        <DigestMethod Algorithm="http://www.w3.org/2000/09/xmldsig#sha1"/>
        <DigestValue>lX7pl117oNIylfiSFG+NiHpgjBg=</DigestValue>
      </Reference>
      <Reference URI="/word/endnotes.xml?ContentType=application/vnd.openxmlformats-officedocument.wordprocessingml.endnotes+xml">
        <DigestMethod Algorithm="http://www.w3.org/2000/09/xmldsig#sha1"/>
        <DigestValue>VkL++gOlch9ZzfhysTrd/iXhdW8=</DigestValue>
      </Reference>
      <Reference URI="/word/fontTable.xml?ContentType=application/vnd.openxmlformats-officedocument.wordprocessingml.fontTable+xml">
        <DigestMethod Algorithm="http://www.w3.org/2000/09/xmldsig#sha1"/>
        <DigestValue>wW3/zF1imTLwxYicTWIzcprDzkE=</DigestValue>
      </Reference>
      <Reference URI="/word/footnotes.xml?ContentType=application/vnd.openxmlformats-officedocument.wordprocessingml.footnotes+xml">
        <DigestMethod Algorithm="http://www.w3.org/2000/09/xmldsig#sha1"/>
        <DigestValue>jwhD34KEduZorVQ5vaptWSUJaMY=</DigestValue>
      </Reference>
      <Reference URI="/word/media/image1.jpeg?ContentType=image/jpeg">
        <DigestMethod Algorithm="http://www.w3.org/2000/09/xmldsig#sha1"/>
        <DigestValue>27OIuifPxoNBenyy2PRS2tEswUs=</DigestValue>
      </Reference>
      <Reference URI="/word/media/image2.jpeg?ContentType=image/jpeg">
        <DigestMethod Algorithm="http://www.w3.org/2000/09/xmldsig#sha1"/>
        <DigestValue>bo4SHt+8hz4Eez646ZhjNVueGUc=</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69SklMpvksl68SJ1NKVmVdoSYkA=</DigestValue>
      </Reference>
      <Reference URI="/word/settings.xml?ContentType=application/vnd.openxmlformats-officedocument.wordprocessingml.settings+xml">
        <DigestMethod Algorithm="http://www.w3.org/2000/09/xmldsig#sha1"/>
        <DigestValue>V92dQ5kiiORRGCWWQuHMUeM0Xyg=</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IouFB7tPc8HOAuF+RfltETCjfPc=</DigestValue>
      </Reference>
    </Manifest>
    <SignatureProperties>
      <SignatureProperty Id="idSignatureTime" Target="#idPackageSignature">
        <mdssi:SignatureTime xmlns:mdssi="http://schemas.openxmlformats.org/package/2006/digital-signature">
          <mdssi:Format>YYYY-MM-DDThh:mm:ssTZD</mdssi:Format>
          <mdssi:Value>2025-01-29T07:48:29Z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2025-01-29T07:48:29Z</xd:SigningTime>
          <xd:SigningCertificate>
            <xd:Cert>
              <xd:CertDigest>
                <DigestMethod Algorithm="http://www.w3.org/2000/09/xmldsig#sha1"/>
                <DigestValue>6bAN5C0gFWGjPaSNo8XWHBU9wgU=</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964761471873624638940152201153916112752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4F821-0427-4124-9B11-C9B21B67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Pages>
  <Words>5487</Words>
  <Characters>31279</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94</cp:revision>
  <cp:lastPrinted>2024-03-10T12:42:00Z</cp:lastPrinted>
  <dcterms:created xsi:type="dcterms:W3CDTF">2022-04-20T11:09:00Z</dcterms:created>
  <dcterms:modified xsi:type="dcterms:W3CDTF">2025-01-29T07:46:00Z</dcterms:modified>
</cp:coreProperties>
</file>