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AFE1" w14:textId="77777777" w:rsidR="00ED3577" w:rsidRPr="00ED3577" w:rsidRDefault="00ED3577" w:rsidP="00ED3577">
      <w:pPr>
        <w:pStyle w:val="a4"/>
        <w:jc w:val="center"/>
        <w:rPr>
          <w:rFonts w:cstheme="minorHAnsi"/>
          <w:sz w:val="32"/>
          <w:szCs w:val="32"/>
        </w:rPr>
      </w:pPr>
      <w:r w:rsidRPr="00ED3577">
        <w:rPr>
          <w:rFonts w:cstheme="minorHAnsi"/>
          <w:sz w:val="32"/>
          <w:szCs w:val="32"/>
        </w:rPr>
        <w:t>АВТОНОМНАЯ   НЕКОММЕРЧЕСКАЯ   ОРГАНИЗАЦИЯ</w:t>
      </w:r>
    </w:p>
    <w:p w14:paraId="1A3A2A46" w14:textId="77777777" w:rsidR="00ED3577" w:rsidRPr="00ED3577" w:rsidRDefault="00ED3577" w:rsidP="00ED3577">
      <w:pPr>
        <w:pStyle w:val="a4"/>
        <w:jc w:val="center"/>
        <w:rPr>
          <w:rFonts w:cstheme="minorHAnsi"/>
          <w:sz w:val="32"/>
          <w:szCs w:val="32"/>
        </w:rPr>
      </w:pPr>
      <w:r w:rsidRPr="00ED3577">
        <w:rPr>
          <w:rFonts w:cstheme="minorHAnsi"/>
          <w:sz w:val="32"/>
          <w:szCs w:val="32"/>
        </w:rPr>
        <w:t>ПРОФЕССИОНАЛЬНОГО   ОБРАЗОВАНИЯ</w:t>
      </w:r>
    </w:p>
    <w:p w14:paraId="4474899C" w14:textId="77777777" w:rsidR="00ED3577" w:rsidRPr="00ED3577" w:rsidRDefault="00ED3577" w:rsidP="00ED3577">
      <w:pPr>
        <w:pStyle w:val="a4"/>
        <w:jc w:val="center"/>
        <w:rPr>
          <w:rFonts w:cstheme="minorHAnsi"/>
          <w:sz w:val="32"/>
          <w:szCs w:val="32"/>
        </w:rPr>
      </w:pPr>
      <w:r w:rsidRPr="00ED3577">
        <w:rPr>
          <w:rFonts w:cstheme="minorHAnsi"/>
          <w:sz w:val="32"/>
          <w:szCs w:val="32"/>
        </w:rPr>
        <w:t>ЦЕНТР  ОБУЧЕНИЯ  «ПАРТНЕР»</w:t>
      </w:r>
    </w:p>
    <w:p w14:paraId="45CFF8C4" w14:textId="77777777" w:rsidR="00ED3577" w:rsidRPr="00ED3577" w:rsidRDefault="00ED3577" w:rsidP="00ED3577">
      <w:pPr>
        <w:pStyle w:val="a4"/>
        <w:jc w:val="center"/>
        <w:rPr>
          <w:rFonts w:cstheme="minorHAnsi"/>
          <w:sz w:val="24"/>
          <w:szCs w:val="24"/>
        </w:rPr>
      </w:pPr>
    </w:p>
    <w:p w14:paraId="568761E6" w14:textId="77777777" w:rsidR="00ED3577" w:rsidRPr="00ED3577" w:rsidRDefault="00ED3577" w:rsidP="00ED3577">
      <w:pPr>
        <w:pStyle w:val="a4"/>
        <w:jc w:val="center"/>
        <w:rPr>
          <w:rFonts w:cstheme="minorHAnsi"/>
          <w:sz w:val="24"/>
          <w:szCs w:val="24"/>
        </w:rPr>
      </w:pPr>
      <w:r w:rsidRPr="00ED3577">
        <w:rPr>
          <w:rFonts w:cstheme="minorHAnsi"/>
          <w:sz w:val="24"/>
          <w:szCs w:val="24"/>
        </w:rPr>
        <w:t>623534  Свердловская обл.                                                                    ОГРН 1136600004518</w:t>
      </w:r>
    </w:p>
    <w:p w14:paraId="22C3A792" w14:textId="77777777" w:rsidR="00ED3577" w:rsidRPr="00ED3577" w:rsidRDefault="00ED3577" w:rsidP="00ED3577">
      <w:pPr>
        <w:pStyle w:val="a4"/>
        <w:jc w:val="center"/>
        <w:rPr>
          <w:rFonts w:cstheme="minorHAnsi"/>
          <w:sz w:val="24"/>
          <w:szCs w:val="24"/>
        </w:rPr>
      </w:pPr>
      <w:r w:rsidRPr="00ED3577">
        <w:rPr>
          <w:rFonts w:cstheme="minorHAnsi"/>
          <w:sz w:val="24"/>
          <w:szCs w:val="24"/>
        </w:rPr>
        <w:t xml:space="preserve">г. </w:t>
      </w:r>
      <w:proofErr w:type="gramStart"/>
      <w:r w:rsidRPr="00ED3577">
        <w:rPr>
          <w:rFonts w:cstheme="minorHAnsi"/>
          <w:sz w:val="24"/>
          <w:szCs w:val="24"/>
        </w:rPr>
        <w:t>Богданович,  ул.</w:t>
      </w:r>
      <w:proofErr w:type="gramEnd"/>
      <w:r w:rsidRPr="00ED3577">
        <w:rPr>
          <w:rFonts w:cstheme="minorHAnsi"/>
          <w:sz w:val="24"/>
          <w:szCs w:val="24"/>
        </w:rPr>
        <w:t xml:space="preserve"> Октябрьская, 5                                                      6633999461\ 663301001</w:t>
      </w:r>
    </w:p>
    <w:p w14:paraId="47005EE9" w14:textId="593F4D16" w:rsidR="00ED3577" w:rsidRPr="00ED3577" w:rsidRDefault="00ED3577" w:rsidP="00ED3577">
      <w:pPr>
        <w:pStyle w:val="a4"/>
        <w:jc w:val="center"/>
        <w:rPr>
          <w:rFonts w:cstheme="minorHAnsi"/>
          <w:sz w:val="24"/>
          <w:szCs w:val="24"/>
        </w:rPr>
      </w:pPr>
      <w:r w:rsidRPr="00ED3577">
        <w:rPr>
          <w:rFonts w:cstheme="minorHAnsi"/>
          <w:sz w:val="24"/>
          <w:szCs w:val="24"/>
        </w:rPr>
        <w:t>тел.  (34376) 5-04-54                                                            лицензия № 19065 от 07.10.2016г.</w:t>
      </w:r>
    </w:p>
    <w:p w14:paraId="7445E66F" w14:textId="6C7D2041" w:rsidR="00ED3577" w:rsidRPr="00900A15" w:rsidRDefault="00900A15" w:rsidP="00ED3577">
      <w:pPr>
        <w:pStyle w:val="a4"/>
        <w:jc w:val="center"/>
        <w:rPr>
          <w:rFonts w:cstheme="minorHAnsi"/>
          <w:sz w:val="24"/>
          <w:szCs w:val="24"/>
          <w:u w:val="single"/>
          <w:lang w:val="en-US"/>
        </w:rPr>
      </w:pPr>
      <w:r w:rsidRPr="00900A15">
        <w:rPr>
          <w:rFonts w:ascii="Times New Roman" w:eastAsia="Times New Roman" w:hAnsi="Times New Roman" w:cs="Times New Roman"/>
          <w:b/>
          <w:bCs/>
          <w:noProof/>
          <w:color w:val="22272F"/>
          <w:sz w:val="38"/>
          <w:szCs w:val="38"/>
          <w:lang w:eastAsia="ru-RU"/>
        </w:rPr>
        <w:drawing>
          <wp:anchor distT="0" distB="0" distL="114300" distR="114300" simplePos="0" relativeHeight="251658752" behindDoc="1" locked="0" layoutInCell="1" allowOverlap="1" wp14:anchorId="090BE784" wp14:editId="3A5E7675">
            <wp:simplePos x="0" y="0"/>
            <wp:positionH relativeFrom="column">
              <wp:posOffset>400050</wp:posOffset>
            </wp:positionH>
            <wp:positionV relativeFrom="paragraph">
              <wp:posOffset>6985</wp:posOffset>
            </wp:positionV>
            <wp:extent cx="2266950" cy="1866900"/>
            <wp:effectExtent l="0" t="0" r="0" b="0"/>
            <wp:wrapNone/>
            <wp:docPr id="626833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577" w:rsidRPr="00ED3577">
        <w:rPr>
          <w:rFonts w:cstheme="minorHAnsi"/>
          <w:sz w:val="24"/>
          <w:szCs w:val="24"/>
          <w:u w:val="single"/>
          <w:lang w:val="en-US"/>
        </w:rPr>
        <w:t>www</w:t>
      </w:r>
      <w:r w:rsidR="00ED3577" w:rsidRPr="00900A15">
        <w:rPr>
          <w:rFonts w:cstheme="minorHAnsi"/>
          <w:sz w:val="24"/>
          <w:szCs w:val="24"/>
          <w:u w:val="single"/>
          <w:lang w:val="en-US"/>
        </w:rPr>
        <w:t>\</w:t>
      </w:r>
      <w:proofErr w:type="gramStart"/>
      <w:r w:rsidR="00ED3577" w:rsidRPr="00900A15">
        <w:rPr>
          <w:rFonts w:cstheme="minorHAnsi"/>
          <w:sz w:val="24"/>
          <w:szCs w:val="24"/>
          <w:u w:val="single"/>
          <w:lang w:val="en-US"/>
        </w:rPr>
        <w:t>\:</w:t>
      </w:r>
      <w:proofErr w:type="spellStart"/>
      <w:r w:rsidR="00ED3577" w:rsidRPr="00ED3577">
        <w:rPr>
          <w:rFonts w:cstheme="minorHAnsi"/>
          <w:sz w:val="24"/>
          <w:szCs w:val="24"/>
          <w:u w:val="single"/>
          <w:lang w:val="en-US"/>
        </w:rPr>
        <w:t>avtopartner</w:t>
      </w:r>
      <w:proofErr w:type="spellEnd"/>
      <w:r w:rsidR="00ED3577" w:rsidRPr="00900A15">
        <w:rPr>
          <w:rFonts w:cstheme="minorHAnsi"/>
          <w:sz w:val="24"/>
          <w:szCs w:val="24"/>
          <w:u w:val="single"/>
          <w:lang w:val="en-US"/>
        </w:rPr>
        <w:t>-2013.</w:t>
      </w:r>
      <w:proofErr w:type="spellStart"/>
      <w:r w:rsidR="00ED3577" w:rsidRPr="00ED3577">
        <w:rPr>
          <w:rFonts w:cstheme="minorHAnsi"/>
          <w:sz w:val="24"/>
          <w:szCs w:val="24"/>
          <w:u w:val="single"/>
          <w:lang w:val="en-US"/>
        </w:rPr>
        <w:t>ru</w:t>
      </w:r>
      <w:proofErr w:type="spellEnd"/>
      <w:proofErr w:type="gramEnd"/>
      <w:r w:rsidR="00ED3577" w:rsidRPr="00900A15">
        <w:rPr>
          <w:rFonts w:cstheme="minorHAnsi"/>
          <w:sz w:val="24"/>
          <w:szCs w:val="24"/>
          <w:u w:val="single"/>
          <w:lang w:val="en-US"/>
        </w:rPr>
        <w:t xml:space="preserve">                                                           </w:t>
      </w:r>
      <w:r w:rsidR="00ED3577" w:rsidRPr="00ED3577">
        <w:rPr>
          <w:rFonts w:cstheme="minorHAnsi"/>
          <w:sz w:val="24"/>
          <w:szCs w:val="24"/>
          <w:u w:val="single"/>
          <w:lang w:val="en-US"/>
        </w:rPr>
        <w:t>e</w:t>
      </w:r>
      <w:r w:rsidR="00ED3577" w:rsidRPr="00900A15">
        <w:rPr>
          <w:rFonts w:cstheme="minorHAnsi"/>
          <w:sz w:val="24"/>
          <w:szCs w:val="24"/>
          <w:u w:val="single"/>
          <w:lang w:val="en-US"/>
        </w:rPr>
        <w:t>-</w:t>
      </w:r>
      <w:r w:rsidR="00ED3577" w:rsidRPr="00ED3577">
        <w:rPr>
          <w:rFonts w:cstheme="minorHAnsi"/>
          <w:sz w:val="24"/>
          <w:szCs w:val="24"/>
          <w:u w:val="single"/>
          <w:lang w:val="en-US"/>
        </w:rPr>
        <w:t>mail</w:t>
      </w:r>
      <w:r w:rsidR="00ED3577" w:rsidRPr="00900A15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ED3577" w:rsidRPr="00ED3577">
        <w:rPr>
          <w:rFonts w:cstheme="minorHAnsi"/>
          <w:sz w:val="24"/>
          <w:szCs w:val="24"/>
          <w:u w:val="single"/>
          <w:lang w:val="en-US"/>
        </w:rPr>
        <w:t>partner</w:t>
      </w:r>
      <w:r w:rsidR="00ED3577" w:rsidRPr="00900A15">
        <w:rPr>
          <w:rFonts w:cstheme="minorHAnsi"/>
          <w:sz w:val="24"/>
          <w:szCs w:val="24"/>
          <w:u w:val="single"/>
          <w:lang w:val="en-US"/>
        </w:rPr>
        <w:t>771@</w:t>
      </w:r>
      <w:proofErr w:type="spellStart"/>
      <w:r w:rsidR="00ED3577" w:rsidRPr="00ED3577">
        <w:rPr>
          <w:rFonts w:cstheme="minorHAnsi"/>
          <w:sz w:val="24"/>
          <w:szCs w:val="24"/>
          <w:u w:val="single"/>
          <w:lang w:val="en-US"/>
        </w:rPr>
        <w:t>yandex</w:t>
      </w:r>
      <w:proofErr w:type="spellEnd"/>
      <w:r w:rsidR="00ED3577" w:rsidRPr="00900A15">
        <w:rPr>
          <w:rFonts w:cstheme="minorHAnsi"/>
          <w:sz w:val="24"/>
          <w:szCs w:val="24"/>
          <w:u w:val="single"/>
          <w:lang w:val="en-US"/>
        </w:rPr>
        <w:t>.</w:t>
      </w:r>
      <w:proofErr w:type="spellStart"/>
      <w:r w:rsidR="00ED3577" w:rsidRPr="00ED3577">
        <w:rPr>
          <w:rFonts w:cstheme="minorHAnsi"/>
          <w:sz w:val="24"/>
          <w:szCs w:val="24"/>
          <w:u w:val="single"/>
          <w:lang w:val="en-US"/>
        </w:rPr>
        <w:t>ru</w:t>
      </w:r>
      <w:proofErr w:type="spellEnd"/>
    </w:p>
    <w:p w14:paraId="38A62FB4" w14:textId="1B913D38" w:rsidR="00ED3577" w:rsidRPr="00900A15" w:rsidRDefault="00ED3577" w:rsidP="00ED3577">
      <w:pPr>
        <w:rPr>
          <w:sz w:val="16"/>
          <w:szCs w:val="16"/>
          <w:lang w:val="en-US"/>
        </w:rPr>
      </w:pPr>
    </w:p>
    <w:p w14:paraId="5A80DE23" w14:textId="77777777" w:rsidR="00ED3577" w:rsidRPr="00EB600B" w:rsidRDefault="00EB600B" w:rsidP="00EB600B">
      <w:pPr>
        <w:pStyle w:val="a4"/>
        <w:rPr>
          <w:sz w:val="24"/>
          <w:szCs w:val="24"/>
        </w:rPr>
      </w:pPr>
      <w:r w:rsidRPr="00900A15">
        <w:rPr>
          <w:sz w:val="24"/>
          <w:szCs w:val="24"/>
          <w:lang w:val="en-US"/>
        </w:rPr>
        <w:t xml:space="preserve">                       </w:t>
      </w:r>
      <w:r w:rsidRPr="00EB600B">
        <w:rPr>
          <w:sz w:val="24"/>
          <w:szCs w:val="24"/>
        </w:rPr>
        <w:t>"УТВЕРЖДАЮ"</w:t>
      </w:r>
    </w:p>
    <w:p w14:paraId="1CD6C513" w14:textId="079761D0" w:rsidR="00EB600B" w:rsidRPr="00EB600B" w:rsidRDefault="00EB600B" w:rsidP="00EB600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B600B">
        <w:rPr>
          <w:sz w:val="24"/>
          <w:szCs w:val="24"/>
        </w:rPr>
        <w:t>Директор Центра обучения</w:t>
      </w:r>
    </w:p>
    <w:p w14:paraId="76533401" w14:textId="6B82D2F6" w:rsidR="00EB600B" w:rsidRDefault="00EB600B" w:rsidP="00EB600B">
      <w:pPr>
        <w:pStyle w:val="a4"/>
        <w:rPr>
          <w:sz w:val="24"/>
          <w:szCs w:val="24"/>
        </w:rPr>
      </w:pPr>
      <w:r w:rsidRPr="00EB600B">
        <w:rPr>
          <w:sz w:val="24"/>
          <w:szCs w:val="24"/>
        </w:rPr>
        <w:t>"Пар</w:t>
      </w:r>
      <w:r>
        <w:rPr>
          <w:sz w:val="24"/>
          <w:szCs w:val="24"/>
        </w:rPr>
        <w:t xml:space="preserve">тнер"                        </w:t>
      </w:r>
      <w:r w:rsidR="00900A15">
        <w:rPr>
          <w:sz w:val="24"/>
          <w:szCs w:val="24"/>
        </w:rPr>
        <w:t xml:space="preserve">М. Б. </w:t>
      </w:r>
      <w:r>
        <w:rPr>
          <w:sz w:val="24"/>
          <w:szCs w:val="24"/>
        </w:rPr>
        <w:t>Колычев</w:t>
      </w:r>
    </w:p>
    <w:p w14:paraId="70FEFCDA" w14:textId="3367A0E6" w:rsidR="00EB600B" w:rsidRPr="00EB600B" w:rsidRDefault="00EB600B" w:rsidP="00EB600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0</w:t>
      </w:r>
      <w:r w:rsidR="00900A15">
        <w:rPr>
          <w:sz w:val="24"/>
          <w:szCs w:val="24"/>
        </w:rPr>
        <w:t>4  января</w:t>
      </w:r>
      <w:proofErr w:type="gramEnd"/>
      <w:r>
        <w:rPr>
          <w:sz w:val="24"/>
          <w:szCs w:val="24"/>
        </w:rPr>
        <w:t xml:space="preserve"> 202</w:t>
      </w:r>
      <w:r w:rsidR="00900A15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01372605" w14:textId="755E1935" w:rsidR="00ED3577" w:rsidRPr="00EB600B" w:rsidRDefault="00ED3577" w:rsidP="00ED3577">
      <w:pPr>
        <w:pStyle w:val="a4"/>
        <w:rPr>
          <w:lang w:eastAsia="ru-RU"/>
        </w:rPr>
      </w:pPr>
    </w:p>
    <w:p w14:paraId="265148C3" w14:textId="77777777" w:rsidR="00900A15" w:rsidRDefault="00900A15" w:rsidP="00ED3577">
      <w:pPr>
        <w:pStyle w:val="a4"/>
        <w:jc w:val="center"/>
        <w:rPr>
          <w:b/>
          <w:sz w:val="72"/>
          <w:szCs w:val="72"/>
          <w:lang w:eastAsia="ru-RU"/>
        </w:rPr>
      </w:pPr>
    </w:p>
    <w:p w14:paraId="057A14E4" w14:textId="77777777" w:rsidR="00900A15" w:rsidRDefault="00900A15" w:rsidP="00ED3577">
      <w:pPr>
        <w:pStyle w:val="a4"/>
        <w:jc w:val="center"/>
        <w:rPr>
          <w:b/>
          <w:sz w:val="72"/>
          <w:szCs w:val="72"/>
          <w:lang w:eastAsia="ru-RU"/>
        </w:rPr>
      </w:pPr>
    </w:p>
    <w:p w14:paraId="61B8C6E7" w14:textId="1761294C" w:rsidR="00ED3577" w:rsidRPr="00EB600B" w:rsidRDefault="00900A15" w:rsidP="00ED3577">
      <w:pPr>
        <w:pStyle w:val="a4"/>
        <w:jc w:val="center"/>
        <w:rPr>
          <w:b/>
          <w:sz w:val="72"/>
          <w:szCs w:val="72"/>
          <w:lang w:eastAsia="ru-RU"/>
        </w:rPr>
      </w:pPr>
      <w:r>
        <w:rPr>
          <w:b/>
          <w:sz w:val="72"/>
          <w:szCs w:val="72"/>
          <w:lang w:eastAsia="ru-RU"/>
        </w:rPr>
        <w:t>П</w:t>
      </w:r>
      <w:r w:rsidR="00BA38B1" w:rsidRPr="00EB600B">
        <w:rPr>
          <w:b/>
          <w:sz w:val="72"/>
          <w:szCs w:val="72"/>
          <w:lang w:eastAsia="ru-RU"/>
        </w:rPr>
        <w:t xml:space="preserve">рограмма </w:t>
      </w:r>
    </w:p>
    <w:p w14:paraId="08B381EF" w14:textId="77777777" w:rsidR="00ED3577" w:rsidRPr="00ED3577" w:rsidRDefault="00BA38B1" w:rsidP="00ED3577">
      <w:pPr>
        <w:pStyle w:val="a4"/>
        <w:jc w:val="center"/>
        <w:rPr>
          <w:sz w:val="36"/>
          <w:szCs w:val="36"/>
          <w:lang w:eastAsia="ru-RU"/>
        </w:rPr>
      </w:pPr>
      <w:r w:rsidRPr="00ED3577">
        <w:rPr>
          <w:sz w:val="36"/>
          <w:szCs w:val="36"/>
          <w:lang w:eastAsia="ru-RU"/>
        </w:rPr>
        <w:t>профессиональной переподготовки</w:t>
      </w:r>
    </w:p>
    <w:p w14:paraId="698C6485" w14:textId="77777777" w:rsidR="00ED3577" w:rsidRDefault="00BA38B1" w:rsidP="00ED3577">
      <w:pPr>
        <w:pStyle w:val="a4"/>
        <w:jc w:val="center"/>
        <w:rPr>
          <w:sz w:val="36"/>
          <w:szCs w:val="36"/>
          <w:lang w:eastAsia="ru-RU"/>
        </w:rPr>
      </w:pPr>
      <w:r w:rsidRPr="00ED3577">
        <w:rPr>
          <w:sz w:val="36"/>
          <w:szCs w:val="36"/>
          <w:lang w:eastAsia="ru-RU"/>
        </w:rPr>
        <w:t xml:space="preserve">для получения квалификации </w:t>
      </w:r>
    </w:p>
    <w:p w14:paraId="49F93315" w14:textId="77777777" w:rsidR="00BA38B1" w:rsidRPr="00ED3577" w:rsidRDefault="00BA38B1" w:rsidP="00ED3577">
      <w:pPr>
        <w:pStyle w:val="a4"/>
        <w:jc w:val="center"/>
        <w:rPr>
          <w:sz w:val="36"/>
          <w:szCs w:val="36"/>
          <w:lang w:eastAsia="ru-RU"/>
        </w:rPr>
      </w:pPr>
      <w:r w:rsidRPr="00ED3577">
        <w:rPr>
          <w:sz w:val="36"/>
          <w:szCs w:val="36"/>
          <w:lang w:eastAsia="ru-RU"/>
        </w:rPr>
        <w:t>"Специалист по пожарной профилактике"</w:t>
      </w:r>
    </w:p>
    <w:p w14:paraId="782994A0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6E37C2D2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6C39E680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0D5DA93F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5D329161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7800189E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36BD5232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1807181E" w14:textId="77777777" w:rsidR="00EB600B" w:rsidRDefault="00EB600B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6334E31B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7EF96317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405B52DB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0A866BCF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61E2AC47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4FF815F4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7B6F1CA3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70AA81BD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5840187C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2DF82B62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24A51C61" w14:textId="77777777" w:rsidR="00ED3577" w:rsidRDefault="00ED3577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</w:p>
    <w:p w14:paraId="6D3E7D8B" w14:textId="77777777" w:rsidR="00ED3577" w:rsidRDefault="00EB600B" w:rsidP="00EB6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  <w:t>г. Богданович</w:t>
      </w:r>
    </w:p>
    <w:p w14:paraId="11632234" w14:textId="77777777" w:rsidR="00BA38B1" w:rsidRPr="00EB600B" w:rsidRDefault="00BA38B1" w:rsidP="00BA38B1">
      <w:pPr>
        <w:shd w:val="clear" w:color="auto" w:fill="FFFFFF"/>
        <w:spacing w:after="384" w:line="240" w:lineRule="auto"/>
        <w:jc w:val="center"/>
        <w:rPr>
          <w:rFonts w:eastAsia="Times New Roman" w:cstheme="minorHAnsi"/>
          <w:b/>
          <w:bCs/>
          <w:color w:val="22272F"/>
          <w:sz w:val="28"/>
          <w:szCs w:val="28"/>
          <w:lang w:eastAsia="ru-RU"/>
        </w:rPr>
      </w:pPr>
      <w:r w:rsidRPr="00EB600B">
        <w:rPr>
          <w:rFonts w:eastAsia="Times New Roman" w:cstheme="minorHAnsi"/>
          <w:b/>
          <w:bCs/>
          <w:color w:val="22272F"/>
          <w:sz w:val="28"/>
          <w:szCs w:val="28"/>
          <w:lang w:eastAsia="ru-RU"/>
        </w:rPr>
        <w:lastRenderedPageBreak/>
        <w:t>I. Общие положения</w:t>
      </w:r>
    </w:p>
    <w:p w14:paraId="2323DD2A" w14:textId="77777777" w:rsidR="00BA38B1" w:rsidRPr="00EB600B" w:rsidRDefault="00BA38B1" w:rsidP="00EB600B">
      <w:pPr>
        <w:shd w:val="clear" w:color="auto" w:fill="FFFFFF"/>
        <w:spacing w:after="0" w:line="240" w:lineRule="auto"/>
        <w:rPr>
          <w:sz w:val="28"/>
          <w:szCs w:val="28"/>
          <w:lang w:eastAsia="ru-RU"/>
        </w:rPr>
      </w:pPr>
      <w:r w:rsidRPr="00BA38B1"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  <w:t> </w:t>
      </w:r>
      <w:r w:rsidR="00EB600B">
        <w:rPr>
          <w:lang w:eastAsia="ru-RU"/>
        </w:rPr>
        <w:t xml:space="preserve">   </w:t>
      </w:r>
      <w:r w:rsidR="00EB600B" w:rsidRPr="00EB600B">
        <w:rPr>
          <w:sz w:val="28"/>
          <w:szCs w:val="28"/>
          <w:lang w:eastAsia="ru-RU"/>
        </w:rPr>
        <w:t xml:space="preserve">      1. Д</w:t>
      </w:r>
      <w:r w:rsidRPr="00EB600B">
        <w:rPr>
          <w:sz w:val="28"/>
          <w:szCs w:val="28"/>
          <w:lang w:eastAsia="ru-RU"/>
        </w:rPr>
        <w:t>ополнительная профессиональная программа профессиональной переподготовки для получения квалификации "Специа</w:t>
      </w:r>
      <w:r w:rsidR="00EB600B" w:rsidRPr="00EB600B">
        <w:rPr>
          <w:sz w:val="28"/>
          <w:szCs w:val="28"/>
          <w:lang w:eastAsia="ru-RU"/>
        </w:rPr>
        <w:t xml:space="preserve">лист по пожарной профилактике" </w:t>
      </w:r>
      <w:r w:rsidRPr="00EB600B">
        <w:rPr>
          <w:sz w:val="28"/>
          <w:szCs w:val="28"/>
          <w:lang w:eastAsia="ru-RU"/>
        </w:rPr>
        <w:t>разработана в соответствии с нормами </w:t>
      </w:r>
      <w:hyperlink r:id="rId7" w:history="1">
        <w:r w:rsidRPr="00EB600B">
          <w:rPr>
            <w:sz w:val="28"/>
            <w:szCs w:val="28"/>
            <w:lang w:eastAsia="ru-RU"/>
          </w:rPr>
          <w:t>Федерального закона</w:t>
        </w:r>
      </w:hyperlink>
      <w:r w:rsidRPr="00EB600B">
        <w:rPr>
          <w:sz w:val="28"/>
          <w:szCs w:val="28"/>
          <w:lang w:eastAsia="ru-RU"/>
        </w:rPr>
        <w:t> от 29 декабря 2012 г. N 273-ФЗ "Об обр</w:t>
      </w:r>
      <w:r w:rsidR="00EB600B" w:rsidRPr="00EB600B">
        <w:rPr>
          <w:sz w:val="28"/>
          <w:szCs w:val="28"/>
          <w:lang w:eastAsia="ru-RU"/>
        </w:rPr>
        <w:t xml:space="preserve">азовании в Российской </w:t>
      </w:r>
      <w:r w:rsidRPr="00EB600B">
        <w:rPr>
          <w:sz w:val="28"/>
          <w:szCs w:val="28"/>
          <w:lang w:eastAsia="ru-RU"/>
        </w:rPr>
        <w:t>Федерации"</w:t>
      </w:r>
      <w:r w:rsidRPr="00EB600B">
        <w:rPr>
          <w:sz w:val="28"/>
          <w:szCs w:val="28"/>
          <w:vertAlign w:val="superscript"/>
          <w:lang w:eastAsia="ru-RU"/>
        </w:rPr>
        <w:t> </w:t>
      </w:r>
      <w:r w:rsidRPr="00EB600B">
        <w:rPr>
          <w:sz w:val="28"/>
          <w:szCs w:val="28"/>
          <w:lang w:eastAsia="ru-RU"/>
        </w:rPr>
        <w:t xml:space="preserve"> с учетом требований </w:t>
      </w:r>
      <w:hyperlink r:id="rId8" w:anchor="block_1000" w:history="1">
        <w:r w:rsidRPr="00EB600B">
          <w:rPr>
            <w:sz w:val="28"/>
            <w:szCs w:val="28"/>
            <w:lang w:eastAsia="ru-RU"/>
          </w:rPr>
          <w:t>Порядка</w:t>
        </w:r>
      </w:hyperlink>
      <w:r w:rsidRPr="00EB600B">
        <w:rPr>
          <w:sz w:val="28"/>
          <w:szCs w:val="28"/>
          <w:lang w:eastAsia="ru-RU"/>
        </w:rPr>
        <w:t> организации и осуществления образовательной деятельности по дополнительным профессиональным программам, утвержденного </w:t>
      </w:r>
      <w:hyperlink r:id="rId9" w:history="1">
        <w:r w:rsidRPr="00EB600B">
          <w:rPr>
            <w:sz w:val="28"/>
            <w:szCs w:val="28"/>
            <w:lang w:eastAsia="ru-RU"/>
          </w:rPr>
          <w:t>приказом</w:t>
        </w:r>
      </w:hyperlink>
      <w:r w:rsidRPr="00EB600B">
        <w:rPr>
          <w:sz w:val="28"/>
          <w:szCs w:val="28"/>
          <w:lang w:eastAsia="ru-RU"/>
        </w:rPr>
        <w:t> Министерства образования и науки Российской Федерации от 1 июля 2013 г. N 499</w:t>
      </w:r>
      <w:r w:rsidR="00EB600B" w:rsidRPr="00EB600B">
        <w:rPr>
          <w:sz w:val="28"/>
          <w:szCs w:val="28"/>
          <w:lang w:eastAsia="ru-RU"/>
        </w:rPr>
        <w:t xml:space="preserve"> с изменениями, </w:t>
      </w:r>
      <w:r w:rsidRPr="00EB600B">
        <w:rPr>
          <w:sz w:val="28"/>
          <w:szCs w:val="28"/>
          <w:lang w:eastAsia="ru-RU"/>
        </w:rPr>
        <w:t>внесенными </w:t>
      </w:r>
      <w:hyperlink r:id="rId10" w:history="1">
        <w:r w:rsidRPr="00EB600B">
          <w:rPr>
            <w:sz w:val="28"/>
            <w:szCs w:val="28"/>
            <w:lang w:eastAsia="ru-RU"/>
          </w:rPr>
          <w:t>приказом</w:t>
        </w:r>
      </w:hyperlink>
      <w:r w:rsidRPr="00EB600B">
        <w:rPr>
          <w:sz w:val="28"/>
          <w:szCs w:val="28"/>
          <w:lang w:eastAsia="ru-RU"/>
        </w:rPr>
        <w:t xml:space="preserve"> Министерства образования и науки Российской Федерации от 15 ноября </w:t>
      </w:r>
      <w:r w:rsidR="00EB600B" w:rsidRPr="00EB600B">
        <w:rPr>
          <w:sz w:val="28"/>
          <w:szCs w:val="28"/>
          <w:lang w:eastAsia="ru-RU"/>
        </w:rPr>
        <w:t>2013 г. N 1244</w:t>
      </w:r>
      <w:r w:rsidRPr="00EB600B">
        <w:rPr>
          <w:sz w:val="28"/>
          <w:szCs w:val="28"/>
          <w:lang w:eastAsia="ru-RU"/>
        </w:rPr>
        <w:t>, а также </w:t>
      </w:r>
      <w:hyperlink r:id="rId11" w:anchor="block_1000" w:history="1">
        <w:r w:rsidRPr="00EB600B">
          <w:rPr>
            <w:sz w:val="28"/>
            <w:szCs w:val="28"/>
            <w:lang w:eastAsia="ru-RU"/>
          </w:rPr>
          <w:t>профессионального стандарта</w:t>
        </w:r>
      </w:hyperlink>
      <w:r w:rsidRPr="00EB600B">
        <w:rPr>
          <w:sz w:val="28"/>
          <w:szCs w:val="28"/>
          <w:lang w:eastAsia="ru-RU"/>
        </w:rPr>
        <w:t> "Специалист по пожарной профилактике", утвержденного </w:t>
      </w:r>
      <w:hyperlink r:id="rId12" w:history="1">
        <w:r w:rsidRPr="00EB600B">
          <w:rPr>
            <w:sz w:val="28"/>
            <w:szCs w:val="28"/>
            <w:lang w:eastAsia="ru-RU"/>
          </w:rPr>
          <w:t>приказом</w:t>
        </w:r>
      </w:hyperlink>
      <w:r w:rsidRPr="00EB600B">
        <w:rPr>
          <w:sz w:val="28"/>
          <w:szCs w:val="28"/>
          <w:lang w:eastAsia="ru-RU"/>
        </w:rPr>
        <w:t> Министерства труда и социальной защиты Российской Федерации от 11 октября 2021 г. N 6</w:t>
      </w:r>
      <w:r w:rsidR="00EB600B" w:rsidRPr="00EB600B">
        <w:rPr>
          <w:sz w:val="28"/>
          <w:szCs w:val="28"/>
          <w:lang w:eastAsia="ru-RU"/>
        </w:rPr>
        <w:t>96н</w:t>
      </w:r>
      <w:r w:rsidRPr="00EB600B">
        <w:rPr>
          <w:sz w:val="28"/>
          <w:szCs w:val="28"/>
          <w:lang w:eastAsia="ru-RU"/>
        </w:rPr>
        <w:t>.</w:t>
      </w:r>
    </w:p>
    <w:p w14:paraId="31E8578B" w14:textId="77777777" w:rsidR="00BA38B1" w:rsidRPr="00EB600B" w:rsidRDefault="00EB600B" w:rsidP="00EB600B">
      <w:pPr>
        <w:pStyle w:val="a4"/>
        <w:rPr>
          <w:sz w:val="28"/>
          <w:szCs w:val="28"/>
          <w:lang w:eastAsia="ru-RU"/>
        </w:rPr>
      </w:pPr>
      <w:r w:rsidRPr="00EB600B">
        <w:rPr>
          <w:sz w:val="28"/>
          <w:szCs w:val="28"/>
          <w:lang w:eastAsia="ru-RU"/>
        </w:rPr>
        <w:t xml:space="preserve">        </w:t>
      </w:r>
      <w:r w:rsidR="00BA38B1" w:rsidRPr="00EB600B">
        <w:rPr>
          <w:sz w:val="28"/>
          <w:szCs w:val="28"/>
          <w:lang w:eastAsia="ru-RU"/>
        </w:rPr>
        <w:t>2. Обучение мерам пожарной безопасности лиц, осуществляющих трудовую деятельность, по дополнительной профессиональной программе профессиональной переподготовки для получения квалификации "Специалист по пожа</w:t>
      </w:r>
      <w:r w:rsidRPr="00EB600B">
        <w:rPr>
          <w:sz w:val="28"/>
          <w:szCs w:val="28"/>
          <w:lang w:eastAsia="ru-RU"/>
        </w:rPr>
        <w:t>рной профилактике",</w:t>
      </w:r>
      <w:r w:rsidR="00BA38B1" w:rsidRPr="00EB600B">
        <w:rPr>
          <w:sz w:val="28"/>
          <w:szCs w:val="28"/>
          <w:lang w:eastAsia="ru-RU"/>
        </w:rPr>
        <w:t xml:space="preserve"> проводится в отношении лиц, замещающих должности (претендующих на замещение должностей), для исполнения должностных обязанностей по которым устанавливаются требования к прохождению обучения по программам профессионал</w:t>
      </w:r>
      <w:r w:rsidRPr="00EB600B">
        <w:rPr>
          <w:sz w:val="28"/>
          <w:szCs w:val="28"/>
          <w:lang w:eastAsia="ru-RU"/>
        </w:rPr>
        <w:t>ьной переподготовки</w:t>
      </w:r>
      <w:r w:rsidR="00BA38B1" w:rsidRPr="00EB600B">
        <w:rPr>
          <w:sz w:val="28"/>
          <w:szCs w:val="28"/>
          <w:lang w:eastAsia="ru-RU"/>
        </w:rPr>
        <w:t>.</w:t>
      </w:r>
    </w:p>
    <w:p w14:paraId="39734DAF" w14:textId="77777777" w:rsidR="00BA38B1" w:rsidRPr="00EB600B" w:rsidRDefault="00EB600B" w:rsidP="00EB600B">
      <w:pPr>
        <w:pStyle w:val="a4"/>
        <w:rPr>
          <w:sz w:val="28"/>
          <w:szCs w:val="28"/>
          <w:lang w:eastAsia="ru-RU"/>
        </w:rPr>
      </w:pPr>
      <w:r w:rsidRPr="00EB600B">
        <w:rPr>
          <w:sz w:val="28"/>
          <w:szCs w:val="28"/>
          <w:lang w:eastAsia="ru-RU"/>
        </w:rPr>
        <w:t xml:space="preserve">         М</w:t>
      </w:r>
      <w:r w:rsidR="00BA38B1" w:rsidRPr="00EB600B">
        <w:rPr>
          <w:sz w:val="28"/>
          <w:szCs w:val="28"/>
          <w:lang w:eastAsia="ru-RU"/>
        </w:rPr>
        <w:t>инимально допустимый срок освоения Программы не может быть менее 250 часов, в том числе практической части - менее 16 часов.</w:t>
      </w:r>
    </w:p>
    <w:p w14:paraId="1777F26A" w14:textId="77777777" w:rsidR="00BA38B1" w:rsidRPr="00EB600B" w:rsidRDefault="00EB600B" w:rsidP="00EB600B">
      <w:pPr>
        <w:pStyle w:val="a4"/>
        <w:rPr>
          <w:sz w:val="28"/>
          <w:szCs w:val="28"/>
          <w:lang w:eastAsia="ru-RU"/>
        </w:rPr>
      </w:pPr>
      <w:r w:rsidRPr="00EB600B">
        <w:rPr>
          <w:sz w:val="28"/>
          <w:szCs w:val="28"/>
          <w:lang w:eastAsia="ru-RU"/>
        </w:rPr>
        <w:t xml:space="preserve">       3</w:t>
      </w:r>
      <w:r w:rsidR="00BA38B1" w:rsidRPr="00EB600B">
        <w:rPr>
          <w:sz w:val="28"/>
          <w:szCs w:val="28"/>
          <w:lang w:eastAsia="ru-RU"/>
        </w:rPr>
        <w:t>. Для получения слушателями зн</w:t>
      </w:r>
      <w:r w:rsidRPr="00EB600B">
        <w:rPr>
          <w:sz w:val="28"/>
          <w:szCs w:val="28"/>
          <w:lang w:eastAsia="ru-RU"/>
        </w:rPr>
        <w:t xml:space="preserve">аний и умений </w:t>
      </w:r>
      <w:r w:rsidR="00BA38B1" w:rsidRPr="00EB600B">
        <w:rPr>
          <w:sz w:val="28"/>
          <w:szCs w:val="28"/>
          <w:lang w:eastAsia="ru-RU"/>
        </w:rPr>
        <w:t xml:space="preserve"> предусматривается проведение теоретических и практических занятий, а для оценки степени и уровня освоения обучения - проведение итоговой аттестации.</w:t>
      </w:r>
    </w:p>
    <w:p w14:paraId="6F9B9D0E" w14:textId="77777777" w:rsidR="00BA38B1" w:rsidRPr="00EB600B" w:rsidRDefault="00EB600B" w:rsidP="00EB600B">
      <w:pPr>
        <w:pStyle w:val="a4"/>
        <w:rPr>
          <w:sz w:val="28"/>
          <w:szCs w:val="28"/>
          <w:lang w:eastAsia="ru-RU"/>
        </w:rPr>
      </w:pPr>
      <w:r w:rsidRPr="00EB600B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</w:t>
      </w:r>
      <w:r w:rsidRPr="00EB600B">
        <w:rPr>
          <w:sz w:val="28"/>
          <w:szCs w:val="28"/>
          <w:lang w:eastAsia="ru-RU"/>
        </w:rPr>
        <w:t xml:space="preserve">   4. </w:t>
      </w:r>
      <w:r w:rsidR="00BA38B1" w:rsidRPr="00EB600B">
        <w:rPr>
          <w:sz w:val="28"/>
          <w:szCs w:val="28"/>
          <w:lang w:eastAsia="ru-RU"/>
        </w:rPr>
        <w:t>Слушателями являются лица, имеющие или получающие среднее профессиональное и (или) высшее образование.</w:t>
      </w:r>
    </w:p>
    <w:p w14:paraId="3FE5060A" w14:textId="77777777" w:rsidR="00BA38B1" w:rsidRPr="00EB600B" w:rsidRDefault="00EB600B" w:rsidP="00EB600B">
      <w:pPr>
        <w:pStyle w:val="a4"/>
        <w:rPr>
          <w:sz w:val="28"/>
          <w:szCs w:val="28"/>
          <w:lang w:eastAsia="ru-RU"/>
        </w:rPr>
      </w:pPr>
      <w:r w:rsidRPr="00EB600B">
        <w:rPr>
          <w:sz w:val="28"/>
          <w:szCs w:val="28"/>
          <w:lang w:eastAsia="ru-RU"/>
        </w:rPr>
        <w:t xml:space="preserve">        5. Формы обучения: очная, очно-заочная, заочная,</w:t>
      </w:r>
      <w:r w:rsidR="00BA38B1" w:rsidRPr="00EB600B">
        <w:rPr>
          <w:sz w:val="28"/>
          <w:szCs w:val="28"/>
          <w:lang w:eastAsia="ru-RU"/>
        </w:rPr>
        <w:t xml:space="preserve"> определяются организацией, осуществляющей образовательную деятельность, самостоятельно. Обучение по Программе может осуществляться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 w14:paraId="50259376" w14:textId="77777777" w:rsidR="00BA38B1" w:rsidRPr="00BA38B1" w:rsidRDefault="00BA38B1" w:rsidP="00BA3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  <w:r w:rsidRPr="00BA38B1"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  <w:t> </w:t>
      </w:r>
    </w:p>
    <w:p w14:paraId="4C96E9F0" w14:textId="77777777" w:rsidR="00BA38B1" w:rsidRPr="00EB600B" w:rsidRDefault="00BA38B1" w:rsidP="00DE2FBA">
      <w:pPr>
        <w:shd w:val="clear" w:color="auto" w:fill="FFFFFF"/>
        <w:spacing w:after="384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B600B">
        <w:rPr>
          <w:rFonts w:eastAsia="Times New Roman" w:cstheme="minorHAnsi"/>
          <w:b/>
          <w:bCs/>
          <w:sz w:val="28"/>
          <w:szCs w:val="28"/>
          <w:lang w:eastAsia="ru-RU"/>
        </w:rPr>
        <w:t>II. Цель и планируемые результаты обучения</w:t>
      </w:r>
    </w:p>
    <w:p w14:paraId="54996E6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EB600B">
        <w:rPr>
          <w:lang w:eastAsia="ru-RU"/>
        </w:rPr>
        <w:t> </w:t>
      </w:r>
      <w:r w:rsidR="00DE2FBA">
        <w:rPr>
          <w:lang w:eastAsia="ru-RU"/>
        </w:rPr>
        <w:t xml:space="preserve">        </w:t>
      </w:r>
      <w:r w:rsidRPr="00EB600B">
        <w:rPr>
          <w:lang w:eastAsia="ru-RU"/>
        </w:rPr>
        <w:t xml:space="preserve"> </w:t>
      </w:r>
      <w:r w:rsidRPr="00DE2FBA">
        <w:rPr>
          <w:rFonts w:cstheme="minorHAnsi"/>
          <w:sz w:val="28"/>
          <w:szCs w:val="28"/>
          <w:lang w:eastAsia="ru-RU"/>
        </w:rPr>
        <w:t>Целью программы является 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14:paraId="1D2C8969" w14:textId="77777777" w:rsidR="00BA38B1" w:rsidRPr="00DE2FBA" w:rsidRDefault="00DE2FBA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</w:t>
      </w:r>
      <w:r w:rsidR="00BA38B1" w:rsidRPr="00DE2FBA">
        <w:rPr>
          <w:rFonts w:cstheme="minorHAnsi"/>
          <w:sz w:val="28"/>
          <w:szCs w:val="28"/>
          <w:lang w:eastAsia="ru-RU"/>
        </w:rPr>
        <w:t xml:space="preserve">Приобретение слушателями знаний об основах обеспечения пожарной безопасности и правилах обеспечения противопожарного режима объектов защиты, об организации работ по планированию пожарно-профилактической работы, о формах контроля за соблюдением требований пожарной безопасности, в том числе о </w:t>
      </w:r>
      <w:r w:rsidR="00BA38B1" w:rsidRPr="00DE2FBA">
        <w:rPr>
          <w:rFonts w:cstheme="minorHAnsi"/>
          <w:sz w:val="28"/>
          <w:szCs w:val="28"/>
          <w:lang w:eastAsia="ru-RU"/>
        </w:rPr>
        <w:lastRenderedPageBreak/>
        <w:t>порядке проведения независимой оценки пожарного риска (аудита пожарной безопасности), об организации и обеспечении деятельности службы пожарной безопасности организации (структурных подразделений, филиалов).</w:t>
      </w:r>
    </w:p>
    <w:p w14:paraId="50A03286" w14:textId="77777777" w:rsidR="00BA38B1" w:rsidRPr="00DE2FBA" w:rsidRDefault="00DE2FBA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   </w:t>
      </w:r>
      <w:r w:rsidR="00BA38B1" w:rsidRPr="00DE2FBA">
        <w:rPr>
          <w:rFonts w:cstheme="minorHAnsi"/>
          <w:sz w:val="28"/>
          <w:szCs w:val="28"/>
          <w:lang w:eastAsia="ru-RU"/>
        </w:rPr>
        <w:t>Овладение слушателями умениями по анализу пожарной безопасности в организации и разработке решений по противопожарной защите организации.</w:t>
      </w:r>
    </w:p>
    <w:p w14:paraId="2CBF0D0E" w14:textId="77777777" w:rsidR="00BA38B1" w:rsidRPr="00DE2FBA" w:rsidRDefault="00DE2FBA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   </w:t>
      </w:r>
      <w:r w:rsidR="00BA38B1" w:rsidRPr="00DE2FBA">
        <w:rPr>
          <w:rFonts w:cstheme="minorHAnsi"/>
          <w:sz w:val="28"/>
          <w:szCs w:val="28"/>
          <w:lang w:eastAsia="ru-RU"/>
        </w:rPr>
        <w:t>Приобретение слушателями знаний и навыков по организации работ по содействию пожарной охране при тушении пожаров.</w:t>
      </w:r>
    </w:p>
    <w:p w14:paraId="3864ABC7" w14:textId="77777777" w:rsidR="00BA38B1" w:rsidRPr="00DE2FBA" w:rsidRDefault="00DE2FBA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  </w:t>
      </w:r>
      <w:r w:rsidR="00BA38B1" w:rsidRPr="00DE2FBA">
        <w:rPr>
          <w:rFonts w:cstheme="minorHAnsi"/>
          <w:sz w:val="28"/>
          <w:szCs w:val="28"/>
          <w:lang w:eastAsia="ru-RU"/>
        </w:rPr>
        <w:t>Приобретение слушателями знаний и умений по разработке решений по противопожарной защите организаций.</w:t>
      </w:r>
    </w:p>
    <w:p w14:paraId="091EB508" w14:textId="77777777" w:rsidR="00BA38B1" w:rsidRDefault="00DE2FBA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 </w:t>
      </w:r>
      <w:r w:rsidR="00BA38B1" w:rsidRPr="00DE2FBA">
        <w:rPr>
          <w:rFonts w:cstheme="minorHAnsi"/>
          <w:sz w:val="28"/>
          <w:szCs w:val="28"/>
          <w:lang w:eastAsia="ru-RU"/>
        </w:rPr>
        <w:t xml:space="preserve"> 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14:paraId="7A13AF2C" w14:textId="77777777" w:rsidR="00DE2FBA" w:rsidRPr="00DE2FBA" w:rsidRDefault="00DE2FBA" w:rsidP="00DE2FBA">
      <w:pPr>
        <w:pStyle w:val="a4"/>
        <w:rPr>
          <w:rFonts w:cstheme="minorHAnsi"/>
          <w:sz w:val="28"/>
          <w:szCs w:val="28"/>
          <w:lang w:eastAsia="ru-RU"/>
        </w:rPr>
      </w:pPr>
    </w:p>
    <w:p w14:paraId="60341ED2" w14:textId="77777777" w:rsid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В результате обучения слушатели </w:t>
      </w:r>
      <w:r w:rsidRPr="00DE2FBA">
        <w:rPr>
          <w:rFonts w:cstheme="minorHAnsi"/>
          <w:b/>
          <w:sz w:val="28"/>
          <w:szCs w:val="28"/>
          <w:u w:val="single"/>
          <w:lang w:eastAsia="ru-RU"/>
        </w:rPr>
        <w:t>должны знать:</w:t>
      </w:r>
      <w:r w:rsidRPr="00DE2FBA">
        <w:rPr>
          <w:rFonts w:cstheme="minorHAnsi"/>
          <w:sz w:val="28"/>
          <w:szCs w:val="28"/>
          <w:lang w:eastAsia="ru-RU"/>
        </w:rPr>
        <w:t xml:space="preserve"> </w:t>
      </w:r>
    </w:p>
    <w:p w14:paraId="4A8F5799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организационные основы обеспечения пожарной безопасности; законодательные и иные нормативные правовые акты в области пожарной безопасности;</w:t>
      </w:r>
    </w:p>
    <w:p w14:paraId="78206557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технические регламенты и нормативные документы по пожарной безопасности;</w:t>
      </w:r>
    </w:p>
    <w:p w14:paraId="0DDCB5DE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нормы и требования общеотраслевых, отраслевых правил, регламентов, требования локальных нормативных документов по пожарной безопасности;</w:t>
      </w:r>
    </w:p>
    <w:p w14:paraId="6739B17B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объемно-планировочным решениям по обеспечению пожарной безопасности зданий и сооружений;</w:t>
      </w:r>
    </w:p>
    <w:p w14:paraId="2B5A9F7D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формы и методы контроля за обеспечением пожарной безопасности в организации, в том числе порядок проведения самообследования,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самодекларирования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и аудита пожарной безопасности;</w:t>
      </w:r>
    </w:p>
    <w:p w14:paraId="4EA55627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регламенты взаимодействия и иные инструктивные указания по взаимодействию с ведомственными и государственными органами;</w:t>
      </w:r>
    </w:p>
    <w:p w14:paraId="37E6E48B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пожароопасность основных производственных и технологических процессов организации, особенности эксплуатации оборудования, применяемого в организации;</w:t>
      </w:r>
    </w:p>
    <w:p w14:paraId="2FDA8230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пожарной безопасности к технологическим установкам, к взрывопожароопасным процессам производства, порядок аварийной остановки технологического оборудования;</w:t>
      </w:r>
    </w:p>
    <w:p w14:paraId="6CC12F2C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состав, конструктивные особенности, технические характеристики систем противопожарной защиты объекта;</w:t>
      </w:r>
    </w:p>
    <w:p w14:paraId="4A3B8C9E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состав, конструктивные особенности, технические характеристики системы предотвращения пожара;</w:t>
      </w:r>
    </w:p>
    <w:p w14:paraId="698E56F2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пожарной безопасности к электроустановкам, системам отопления, вентиляции;</w:t>
      </w:r>
    </w:p>
    <w:p w14:paraId="14AA820B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нормативных документов по обеспечению противопожарного режима в организации;</w:t>
      </w:r>
    </w:p>
    <w:p w14:paraId="6C4BAAB2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безопасности;</w:t>
      </w:r>
    </w:p>
    <w:p w14:paraId="2DE0728A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>порядок обучения руководителей, специалистов и работников организации мерам пожарной безопасности;</w:t>
      </w:r>
    </w:p>
    <w:p w14:paraId="1696E5FC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порядок осуществления внутреннего аудита и самообследования по вопросам пожарной безопасности;</w:t>
      </w:r>
    </w:p>
    <w:p w14:paraId="3601C3D2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способы защиты людей и имущества от опасных факторов пожара;</w:t>
      </w:r>
    </w:p>
    <w:p w14:paraId="7CC22FDE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способы определения места и времени возникновения пожара, направления его развития;</w:t>
      </w:r>
    </w:p>
    <w:p w14:paraId="40B35D05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современные средства пожаротушения, средства пожаротушения, используемые на объекте;</w:t>
      </w:r>
    </w:p>
    <w:p w14:paraId="3C046EF2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виды пожарной техники и пожарного оборудования, область их применения;</w:t>
      </w:r>
    </w:p>
    <w:p w14:paraId="1121037F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документы предварительного планирования действий по тушению пожаров;</w:t>
      </w:r>
    </w:p>
    <w:p w14:paraId="3A8FE0D9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методику расчета количества, типа и ранга огнетушителей, необходимых для защиты объектов защиты организации, требования нормативных документов, определяющих номенклатуру и тактико-технические характеристики огнетушителей;</w:t>
      </w:r>
    </w:p>
    <w:p w14:paraId="3CB1CA23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схемы действий персонала организации при пожарах;</w:t>
      </w:r>
    </w:p>
    <w:p w14:paraId="0BA46A5F" w14:textId="77777777" w:rsidR="00BA38B1" w:rsidRPr="00DE2FBA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меры оказания первой помощи пострадавшим от опасных факторов пожара;</w:t>
      </w:r>
    </w:p>
    <w:p w14:paraId="3D918731" w14:textId="77777777" w:rsidR="00BA38B1" w:rsidRDefault="00BA38B1" w:rsidP="00DE2FBA">
      <w:pPr>
        <w:pStyle w:val="a4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порядок расследования несчастных случаев на производстве и случаев пожара.</w:t>
      </w:r>
    </w:p>
    <w:p w14:paraId="12FC43FC" w14:textId="77777777" w:rsidR="00DE2FBA" w:rsidRPr="00DE2FBA" w:rsidRDefault="00DE2FBA" w:rsidP="00DE2FBA">
      <w:pPr>
        <w:pStyle w:val="a4"/>
        <w:ind w:left="720"/>
        <w:rPr>
          <w:rFonts w:cstheme="minorHAnsi"/>
          <w:sz w:val="28"/>
          <w:szCs w:val="28"/>
          <w:lang w:eastAsia="ru-RU"/>
        </w:rPr>
      </w:pPr>
    </w:p>
    <w:p w14:paraId="72C8E49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 В результате обучения слушатели </w:t>
      </w:r>
      <w:r w:rsidRPr="00DE2FBA">
        <w:rPr>
          <w:rFonts w:cstheme="minorHAnsi"/>
          <w:b/>
          <w:sz w:val="28"/>
          <w:szCs w:val="28"/>
          <w:u w:val="single"/>
          <w:lang w:eastAsia="ru-RU"/>
        </w:rPr>
        <w:t>должны уметь:</w:t>
      </w:r>
    </w:p>
    <w:p w14:paraId="1FF5C6ED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анализировать состояние пожарной безопасности организации, разрабатывать приказы, инструкции и положения, устанавливающие противопожарный режим на объекте;</w:t>
      </w:r>
    </w:p>
    <w:p w14:paraId="32DD3EC0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планировать пожарно-профилактическую работу на объектах защиты и в организации;</w:t>
      </w:r>
    </w:p>
    <w:p w14:paraId="6CBD1E9E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проводить пожарно-технические обследования объектов защиты организации;</w:t>
      </w:r>
    </w:p>
    <w:p w14:paraId="2E4C8F8E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разрабатывать локальные нормативные акты организации и планирующие документы по вопросам обеспечения пожарной безопасности;</w:t>
      </w:r>
    </w:p>
    <w:p w14:paraId="4A2C13AD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проводить обучение лиц, осуществляющих трудовую или служебную деятельность в организации, мерам пожарной безопасности;</w:t>
      </w:r>
    </w:p>
    <w:p w14:paraId="17FBAC91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проводить анализ и оценку пожарного риска на объектах защиты организации;</w:t>
      </w:r>
    </w:p>
    <w:p w14:paraId="2D17EC8D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проводить экспертизу проектной документации в части соблюдения требований пожарной безопасности;</w:t>
      </w:r>
    </w:p>
    <w:p w14:paraId="09DAA7B4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разрабатывать необходимые мероприятия, направленные на предотвращение пожара в организации;</w:t>
      </w:r>
    </w:p>
    <w:p w14:paraId="24606D00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разрабатывать паспорта на постоянные места проведения огневых и других пожароопасных работ;</w:t>
      </w:r>
    </w:p>
    <w:p w14:paraId="22424CDA" w14:textId="77777777" w:rsidR="00BA38B1" w:rsidRPr="00DE2FBA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организовать и проводить практические занятия с персоналом по действиям при возникновении пожара и эвакуации людей, изучению средств защиты органов дыхания и правилами пользования первичными средствами пожаротушения;</w:t>
      </w:r>
    </w:p>
    <w:p w14:paraId="648B1558" w14:textId="77777777" w:rsidR="00BA38B1" w:rsidRDefault="00BA38B1" w:rsidP="00DE2FBA">
      <w:pPr>
        <w:pStyle w:val="a4"/>
        <w:numPr>
          <w:ilvl w:val="0"/>
          <w:numId w:val="2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проводить экспертизу оперативно-тактической обстановки и принимать решения о действиях в случае возникновения пожара.</w:t>
      </w:r>
    </w:p>
    <w:p w14:paraId="46BEBC1E" w14:textId="77777777" w:rsidR="00DE2FBA" w:rsidRDefault="00DE2FBA" w:rsidP="00DE2FBA">
      <w:pPr>
        <w:pStyle w:val="a4"/>
        <w:ind w:left="720"/>
        <w:rPr>
          <w:rFonts w:cstheme="minorHAnsi"/>
          <w:sz w:val="28"/>
          <w:szCs w:val="28"/>
          <w:lang w:eastAsia="ru-RU"/>
        </w:rPr>
      </w:pPr>
    </w:p>
    <w:p w14:paraId="1E439B00" w14:textId="77777777" w:rsidR="00DE2FBA" w:rsidRDefault="00DE2FBA" w:rsidP="00DE2FBA">
      <w:pPr>
        <w:pStyle w:val="a4"/>
        <w:ind w:left="720"/>
        <w:rPr>
          <w:rFonts w:cstheme="minorHAnsi"/>
          <w:sz w:val="28"/>
          <w:szCs w:val="28"/>
          <w:lang w:eastAsia="ru-RU"/>
        </w:rPr>
      </w:pPr>
    </w:p>
    <w:p w14:paraId="229E0925" w14:textId="77777777" w:rsidR="00DE2FBA" w:rsidRPr="00DE2FBA" w:rsidRDefault="00DE2FBA" w:rsidP="00DE2FBA">
      <w:pPr>
        <w:pStyle w:val="a4"/>
        <w:ind w:left="720"/>
        <w:rPr>
          <w:rFonts w:cstheme="minorHAnsi"/>
          <w:sz w:val="28"/>
          <w:szCs w:val="28"/>
          <w:lang w:eastAsia="ru-RU"/>
        </w:rPr>
      </w:pPr>
    </w:p>
    <w:p w14:paraId="23D1A87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 xml:space="preserve"> В результате обучения слушатели </w:t>
      </w:r>
      <w:r w:rsidRPr="00DE2FBA">
        <w:rPr>
          <w:rFonts w:cstheme="minorHAnsi"/>
          <w:b/>
          <w:sz w:val="28"/>
          <w:szCs w:val="28"/>
          <w:u w:val="single"/>
          <w:lang w:eastAsia="ru-RU"/>
        </w:rPr>
        <w:t>должны владеть:</w:t>
      </w:r>
    </w:p>
    <w:p w14:paraId="3D3960EF" w14:textId="77777777" w:rsidR="00BA38B1" w:rsidRPr="00DE2FBA" w:rsidRDefault="00BA38B1" w:rsidP="00DE2FBA">
      <w:pPr>
        <w:pStyle w:val="a4"/>
        <w:numPr>
          <w:ilvl w:val="0"/>
          <w:numId w:val="3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умениями по проведению контроля за обеспечением пожарной безопасности на объектах защиты;</w:t>
      </w:r>
    </w:p>
    <w:p w14:paraId="5D487A07" w14:textId="77777777" w:rsidR="00BA38B1" w:rsidRPr="00DE2FBA" w:rsidRDefault="00BA38B1" w:rsidP="00DE2FBA">
      <w:pPr>
        <w:pStyle w:val="a4"/>
        <w:numPr>
          <w:ilvl w:val="0"/>
          <w:numId w:val="3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умениями по разработке решений по противопожарной защите организаций;</w:t>
      </w:r>
    </w:p>
    <w:p w14:paraId="407E4A24" w14:textId="77777777" w:rsidR="00BA38B1" w:rsidRPr="00DE2FBA" w:rsidRDefault="00BA38B1" w:rsidP="00DE2FBA">
      <w:pPr>
        <w:pStyle w:val="a4"/>
        <w:numPr>
          <w:ilvl w:val="0"/>
          <w:numId w:val="3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методами руководства структурными подразделениями организации по вопросам обеспечения пожарной безопасности;</w:t>
      </w:r>
    </w:p>
    <w:p w14:paraId="47EF1A9F" w14:textId="77777777" w:rsidR="00BA38B1" w:rsidRPr="00DE2FBA" w:rsidRDefault="00BA38B1" w:rsidP="00DE2FBA">
      <w:pPr>
        <w:pStyle w:val="a4"/>
        <w:numPr>
          <w:ilvl w:val="0"/>
          <w:numId w:val="3"/>
        </w:numPr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14:paraId="3ADD33E8" w14:textId="77777777" w:rsidR="00565789" w:rsidRDefault="00BA38B1" w:rsidP="00565789">
      <w:pPr>
        <w:pStyle w:val="a4"/>
        <w:rPr>
          <w:sz w:val="28"/>
          <w:szCs w:val="28"/>
        </w:rPr>
      </w:pPr>
      <w:r w:rsidRPr="00565789">
        <w:rPr>
          <w:sz w:val="28"/>
          <w:szCs w:val="28"/>
          <w:lang w:eastAsia="ru-RU"/>
        </w:rPr>
        <w:t> </w:t>
      </w:r>
      <w:r w:rsidR="00565789" w:rsidRPr="00565789">
        <w:rPr>
          <w:sz w:val="28"/>
          <w:szCs w:val="28"/>
        </w:rPr>
        <w:t xml:space="preserve">Итоговая аттестация обучающихся осуществляется в виде экзамена. </w:t>
      </w:r>
    </w:p>
    <w:p w14:paraId="531D2592" w14:textId="77777777" w:rsidR="00565789" w:rsidRPr="00565789" w:rsidRDefault="00565789" w:rsidP="00565789">
      <w:pPr>
        <w:pStyle w:val="a4"/>
        <w:rPr>
          <w:sz w:val="28"/>
          <w:szCs w:val="28"/>
        </w:rPr>
      </w:pPr>
      <w:r w:rsidRPr="00565789">
        <w:rPr>
          <w:sz w:val="28"/>
          <w:szCs w:val="28"/>
        </w:rPr>
        <w:t xml:space="preserve">Итоговая аттестация проводится в последний день обучения по результатам полного освоения программы повышения квалификации. </w:t>
      </w:r>
    </w:p>
    <w:p w14:paraId="20372729" w14:textId="77777777" w:rsidR="00BA38B1" w:rsidRPr="00565789" w:rsidRDefault="00565789" w:rsidP="00565789">
      <w:pPr>
        <w:pStyle w:val="a4"/>
        <w:rPr>
          <w:sz w:val="28"/>
          <w:szCs w:val="28"/>
          <w:lang w:eastAsia="ru-RU"/>
        </w:rPr>
      </w:pPr>
      <w:r w:rsidRPr="00565789">
        <w:rPr>
          <w:sz w:val="28"/>
          <w:szCs w:val="28"/>
        </w:rPr>
        <w:t>Лицам, успешно освоившим Программу и прошедшим итоговую аттестацию, выдается диплом</w:t>
      </w:r>
      <w:r>
        <w:rPr>
          <w:sz w:val="28"/>
          <w:szCs w:val="28"/>
        </w:rPr>
        <w:t xml:space="preserve"> установленного образца</w:t>
      </w:r>
      <w:r w:rsidRPr="00565789">
        <w:rPr>
          <w:sz w:val="28"/>
          <w:szCs w:val="28"/>
        </w:rPr>
        <w:t>.</w:t>
      </w:r>
    </w:p>
    <w:p w14:paraId="7EE6108E" w14:textId="77777777" w:rsidR="00565789" w:rsidRDefault="00565789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</w:p>
    <w:p w14:paraId="5B160E6C" w14:textId="77777777" w:rsidR="00565789" w:rsidRPr="00F52BC3" w:rsidRDefault="00565789" w:rsidP="00565789">
      <w:pPr>
        <w:pStyle w:val="a4"/>
        <w:rPr>
          <w:rFonts w:cstheme="minorHAnsi"/>
          <w:b/>
          <w:sz w:val="28"/>
          <w:szCs w:val="28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 xml:space="preserve">III. </w:t>
      </w:r>
      <w:r w:rsidRPr="00565789">
        <w:rPr>
          <w:rFonts w:cstheme="minorHAnsi"/>
          <w:b/>
          <w:sz w:val="28"/>
          <w:szCs w:val="28"/>
        </w:rPr>
        <w:t xml:space="preserve">  Календарный  учебный  график</w:t>
      </w:r>
    </w:p>
    <w:p w14:paraId="7834225E" w14:textId="77777777" w:rsidR="00565789" w:rsidRPr="00F52BC3" w:rsidRDefault="00565789" w:rsidP="00565789">
      <w:pPr>
        <w:pStyle w:val="a4"/>
        <w:rPr>
          <w:rFonts w:cstheme="minorHAnsi"/>
          <w:b/>
          <w:sz w:val="28"/>
          <w:szCs w:val="28"/>
        </w:rPr>
      </w:pPr>
    </w:p>
    <w:p w14:paraId="031767E3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 xml:space="preserve">Учебные занятия проводятся в течение всего календарного года по мере набора групп. </w:t>
      </w:r>
    </w:p>
    <w:p w14:paraId="33F92D22" w14:textId="77777777" w:rsid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 xml:space="preserve">Структура календарного учебного графика указывает последовательность реализации программы по неделям/ неделям и дням, включая теоретическое обучение, самостоятельную работу, производственное обучение слушателей и итоговый экзамен. Очная форма обучения (8 часов в день), 5 дневная учебная неделя. </w:t>
      </w:r>
    </w:p>
    <w:p w14:paraId="794537A2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6"/>
        <w:gridCol w:w="775"/>
        <w:gridCol w:w="172"/>
        <w:gridCol w:w="689"/>
        <w:gridCol w:w="258"/>
        <w:gridCol w:w="317"/>
        <w:gridCol w:w="286"/>
        <w:gridCol w:w="344"/>
        <w:gridCol w:w="517"/>
        <w:gridCol w:w="432"/>
        <w:gridCol w:w="429"/>
        <w:gridCol w:w="518"/>
        <w:gridCol w:w="343"/>
        <w:gridCol w:w="289"/>
        <w:gridCol w:w="315"/>
        <w:gridCol w:w="257"/>
        <w:gridCol w:w="690"/>
        <w:gridCol w:w="171"/>
        <w:gridCol w:w="776"/>
        <w:gridCol w:w="85"/>
        <w:gridCol w:w="1279"/>
      </w:tblGrid>
      <w:tr w:rsidR="00565789" w:rsidRPr="00565789" w14:paraId="4C52E383" w14:textId="77777777" w:rsidTr="00565789">
        <w:trPr>
          <w:trHeight w:val="107"/>
        </w:trPr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13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недели </w:t>
            </w:r>
          </w:p>
        </w:tc>
        <w:tc>
          <w:tcPr>
            <w:tcW w:w="3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62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неделя 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32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неделя </w:t>
            </w:r>
          </w:p>
        </w:tc>
      </w:tr>
      <w:tr w:rsidR="00565789" w:rsidRPr="00565789" w14:paraId="62D8AA55" w14:textId="77777777" w:rsidTr="00565789">
        <w:trPr>
          <w:trHeight w:val="1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71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дни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3F0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51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5FB6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AE5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F0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F9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14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BA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17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9D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</w:t>
            </w:r>
          </w:p>
        </w:tc>
      </w:tr>
      <w:tr w:rsidR="00565789" w:rsidRPr="00565789" w14:paraId="4265C52F" w14:textId="77777777" w:rsidTr="00565789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C6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A8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7,1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69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C86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6F6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3B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7,1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AE9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3,1,4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32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ED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7D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E2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</w:tr>
      <w:tr w:rsidR="00565789" w:rsidRPr="00565789" w14:paraId="17AE4852" w14:textId="77777777" w:rsidTr="00565789">
        <w:trPr>
          <w:trHeight w:val="109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13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З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BD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47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C66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87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З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7F8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З П 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25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17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F6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5D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</w:tr>
      <w:tr w:rsidR="00565789" w:rsidRPr="00565789" w14:paraId="7C395114" w14:textId="77777777" w:rsidTr="00565789">
        <w:trPr>
          <w:trHeight w:val="107"/>
        </w:trPr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96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недели </w:t>
            </w:r>
          </w:p>
        </w:tc>
        <w:tc>
          <w:tcPr>
            <w:tcW w:w="3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C4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неделя 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34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4 неделя </w:t>
            </w:r>
          </w:p>
        </w:tc>
      </w:tr>
      <w:tr w:rsidR="00565789" w:rsidRPr="00565789" w14:paraId="37518B36" w14:textId="77777777" w:rsidTr="00565789">
        <w:trPr>
          <w:trHeight w:val="1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5C83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дни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05B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07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11EB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24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3D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EA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26B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F1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6D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2F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</w:t>
            </w:r>
          </w:p>
        </w:tc>
      </w:tr>
      <w:tr w:rsidR="00565789" w:rsidRPr="00565789" w14:paraId="6C53BE17" w14:textId="77777777" w:rsidTr="00565789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A4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93B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96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E073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7,1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68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A1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7E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A6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9AB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643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ACD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</w:tr>
      <w:tr w:rsidR="00565789" w:rsidRPr="00565789" w14:paraId="7ABC8739" w14:textId="77777777" w:rsidTr="00565789">
        <w:trPr>
          <w:trHeight w:val="109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556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D30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EDB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З 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5A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79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86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79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67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50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210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</w:tr>
      <w:tr w:rsidR="00565789" w:rsidRPr="00565789" w14:paraId="74EA4B97" w14:textId="77777777" w:rsidTr="00565789">
        <w:trPr>
          <w:trHeight w:val="107"/>
        </w:trPr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46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недели </w:t>
            </w:r>
          </w:p>
        </w:tc>
        <w:tc>
          <w:tcPr>
            <w:tcW w:w="3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3BA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неделя 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B4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6 неделя </w:t>
            </w:r>
          </w:p>
        </w:tc>
      </w:tr>
      <w:tr w:rsidR="00565789" w:rsidRPr="00565789" w14:paraId="71A4236C" w14:textId="77777777" w:rsidTr="00565789">
        <w:trPr>
          <w:trHeight w:val="1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4C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дни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91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A8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499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45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0A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967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09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330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099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CDF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5 </w:t>
            </w:r>
          </w:p>
        </w:tc>
      </w:tr>
      <w:tr w:rsidR="00565789" w:rsidRPr="00565789" w14:paraId="3A8EE805" w14:textId="77777777" w:rsidTr="00565789">
        <w:trPr>
          <w:trHeight w:val="2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F2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количество </w:t>
            </w:r>
            <w:r w:rsidRPr="00565789">
              <w:rPr>
                <w:rFonts w:cstheme="minorHAnsi"/>
                <w:sz w:val="28"/>
                <w:szCs w:val="28"/>
              </w:rPr>
              <w:lastRenderedPageBreak/>
              <w:t xml:space="preserve">часов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09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6D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CB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C6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2C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3,4,1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92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18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5B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8,1,4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182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8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DD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6,1,1 </w:t>
            </w:r>
          </w:p>
        </w:tc>
      </w:tr>
      <w:tr w:rsidR="00565789" w:rsidRPr="00565789" w14:paraId="7524AAD6" w14:textId="77777777" w:rsidTr="00565789">
        <w:trPr>
          <w:trHeight w:val="109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E7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CD1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DC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FFA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26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П З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57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A1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BF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З Т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2B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3E5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Т З П </w:t>
            </w:r>
          </w:p>
        </w:tc>
      </w:tr>
      <w:tr w:rsidR="00565789" w:rsidRPr="00565789" w14:paraId="2AFAA209" w14:textId="77777777" w:rsidTr="00565789">
        <w:trPr>
          <w:trHeight w:val="107"/>
        </w:trPr>
        <w:tc>
          <w:tcPr>
            <w:tcW w:w="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AF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недели </w:t>
            </w:r>
          </w:p>
        </w:tc>
        <w:tc>
          <w:tcPr>
            <w:tcW w:w="5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7CE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7 неделя </w:t>
            </w:r>
          </w:p>
        </w:tc>
      </w:tr>
      <w:tr w:rsidR="00565789" w:rsidRPr="00565789" w14:paraId="7FCEED41" w14:textId="77777777" w:rsidTr="00565789">
        <w:trPr>
          <w:trHeight w:val="107"/>
        </w:trPr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F96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дни </w:t>
            </w:r>
          </w:p>
        </w:tc>
        <w:tc>
          <w:tcPr>
            <w:tcW w:w="3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FC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AF0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2 </w:t>
            </w:r>
          </w:p>
        </w:tc>
      </w:tr>
      <w:tr w:rsidR="00565789" w:rsidRPr="00565789" w14:paraId="38562AE4" w14:textId="77777777" w:rsidTr="00565789">
        <w:trPr>
          <w:trHeight w:val="245"/>
        </w:trPr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F2C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3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EDD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7,1 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2FF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4,4 </w:t>
            </w:r>
          </w:p>
        </w:tc>
      </w:tr>
      <w:tr w:rsidR="00565789" w:rsidRPr="00565789" w14:paraId="0A1885D0" w14:textId="77777777" w:rsidTr="00565789">
        <w:trPr>
          <w:trHeight w:val="109"/>
        </w:trPr>
        <w:tc>
          <w:tcPr>
            <w:tcW w:w="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6E4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П З </w:t>
            </w:r>
          </w:p>
        </w:tc>
        <w:tc>
          <w:tcPr>
            <w:tcW w:w="5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F68" w14:textId="77777777" w:rsidR="00565789" w:rsidRPr="00565789" w:rsidRDefault="00565789" w:rsidP="00565789">
            <w:pPr>
              <w:pStyle w:val="a4"/>
              <w:rPr>
                <w:rFonts w:cstheme="minorHAnsi"/>
                <w:sz w:val="28"/>
                <w:szCs w:val="28"/>
              </w:rPr>
            </w:pPr>
            <w:r w:rsidRPr="00565789">
              <w:rPr>
                <w:rFonts w:cstheme="minorHAnsi"/>
                <w:i/>
                <w:iCs/>
                <w:sz w:val="28"/>
                <w:szCs w:val="28"/>
              </w:rPr>
              <w:t xml:space="preserve">К Э </w:t>
            </w:r>
          </w:p>
        </w:tc>
      </w:tr>
    </w:tbl>
    <w:p w14:paraId="69D2258C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</w:p>
    <w:p w14:paraId="3DF75369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 xml:space="preserve">Т – теоретическое обучение </w:t>
      </w:r>
    </w:p>
    <w:p w14:paraId="5447BE08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 xml:space="preserve">П – практическое обучение </w:t>
      </w:r>
    </w:p>
    <w:p w14:paraId="5F521F68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 xml:space="preserve">З – промежуточный зачет </w:t>
      </w:r>
    </w:p>
    <w:p w14:paraId="6C8BC533" w14:textId="77777777" w:rsidR="00565789" w:rsidRP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 xml:space="preserve">К – консультация </w:t>
      </w:r>
    </w:p>
    <w:p w14:paraId="49192F5C" w14:textId="77777777" w:rsidR="00565789" w:rsidRDefault="00565789" w:rsidP="00565789">
      <w:pPr>
        <w:pStyle w:val="a4"/>
        <w:rPr>
          <w:rFonts w:cstheme="minorHAnsi"/>
          <w:sz w:val="28"/>
          <w:szCs w:val="28"/>
        </w:rPr>
      </w:pPr>
      <w:r w:rsidRPr="00565789">
        <w:rPr>
          <w:rFonts w:cstheme="minorHAnsi"/>
          <w:sz w:val="28"/>
          <w:szCs w:val="28"/>
        </w:rPr>
        <w:t>Э – экзамен (зачет)</w:t>
      </w:r>
    </w:p>
    <w:p w14:paraId="663AC3BF" w14:textId="77777777" w:rsidR="00565789" w:rsidRDefault="00565789" w:rsidP="00565789">
      <w:pPr>
        <w:pStyle w:val="a4"/>
        <w:rPr>
          <w:rFonts w:cstheme="minorHAnsi"/>
          <w:sz w:val="28"/>
          <w:szCs w:val="28"/>
          <w:lang w:eastAsia="ru-RU"/>
        </w:rPr>
      </w:pPr>
    </w:p>
    <w:p w14:paraId="777462BB" w14:textId="77777777" w:rsidR="003A56D8" w:rsidRPr="00565789" w:rsidRDefault="003A56D8" w:rsidP="00565789">
      <w:pPr>
        <w:pStyle w:val="a4"/>
        <w:rPr>
          <w:rFonts w:cstheme="minorHAnsi"/>
          <w:sz w:val="28"/>
          <w:szCs w:val="28"/>
          <w:lang w:eastAsia="ru-RU"/>
        </w:rPr>
      </w:pPr>
    </w:p>
    <w:p w14:paraId="46FC92CC" w14:textId="77777777" w:rsidR="00BA38B1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I</w:t>
      </w:r>
      <w:r w:rsidR="00565789">
        <w:rPr>
          <w:rFonts w:cstheme="minorHAnsi"/>
          <w:b/>
          <w:bCs/>
          <w:sz w:val="28"/>
          <w:szCs w:val="28"/>
          <w:lang w:val="en-US" w:eastAsia="ru-RU"/>
        </w:rPr>
        <w:t>V</w:t>
      </w:r>
      <w:r w:rsidR="00807F3B">
        <w:rPr>
          <w:rFonts w:cstheme="minorHAnsi"/>
          <w:b/>
          <w:bCs/>
          <w:sz w:val="28"/>
          <w:szCs w:val="28"/>
          <w:lang w:eastAsia="ru-RU"/>
        </w:rPr>
        <w:t xml:space="preserve">. </w:t>
      </w:r>
      <w:proofErr w:type="spellStart"/>
      <w:r w:rsidR="00807F3B">
        <w:rPr>
          <w:rFonts w:cstheme="minorHAnsi"/>
          <w:b/>
          <w:bCs/>
          <w:sz w:val="28"/>
          <w:szCs w:val="28"/>
          <w:lang w:eastAsia="ru-RU"/>
        </w:rPr>
        <w:t>Учебно</w:t>
      </w:r>
      <w:proofErr w:type="spellEnd"/>
      <w:r w:rsidR="00807F3B">
        <w:rPr>
          <w:rFonts w:cstheme="minorHAnsi"/>
          <w:b/>
          <w:bCs/>
          <w:sz w:val="28"/>
          <w:szCs w:val="28"/>
          <w:lang w:eastAsia="ru-RU"/>
        </w:rPr>
        <w:t xml:space="preserve"> – тематический  </w:t>
      </w:r>
      <w:r w:rsidRPr="00DE2FBA">
        <w:rPr>
          <w:rFonts w:cstheme="minorHAnsi"/>
          <w:b/>
          <w:bCs/>
          <w:sz w:val="28"/>
          <w:szCs w:val="28"/>
          <w:lang w:eastAsia="ru-RU"/>
        </w:rPr>
        <w:t>план</w:t>
      </w:r>
    </w:p>
    <w:p w14:paraId="6298877B" w14:textId="77777777" w:rsidR="00CC22BA" w:rsidRPr="00DE2FBA" w:rsidRDefault="00CC22BA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3"/>
        <w:gridCol w:w="5071"/>
        <w:gridCol w:w="991"/>
        <w:gridCol w:w="1205"/>
        <w:gridCol w:w="1297"/>
        <w:gridCol w:w="1405"/>
      </w:tblGrid>
      <w:tr w:rsidR="00CC22BA" w14:paraId="6BF2513C" w14:textId="77777777" w:rsidTr="006375EA">
        <w:trPr>
          <w:trHeight w:val="615"/>
        </w:trPr>
        <w:tc>
          <w:tcPr>
            <w:tcW w:w="713" w:type="dxa"/>
            <w:vMerge w:val="restart"/>
          </w:tcPr>
          <w:p w14:paraId="10925EB1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№</w:t>
            </w:r>
          </w:p>
          <w:p w14:paraId="5A475A1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5071" w:type="dxa"/>
            <w:vMerge w:val="restart"/>
          </w:tcPr>
          <w:p w14:paraId="7E57B0C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91" w:type="dxa"/>
            <w:vMerge w:val="restart"/>
          </w:tcPr>
          <w:p w14:paraId="05263B6F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Всего час.</w:t>
            </w:r>
          </w:p>
        </w:tc>
        <w:tc>
          <w:tcPr>
            <w:tcW w:w="2502" w:type="dxa"/>
            <w:gridSpan w:val="2"/>
          </w:tcPr>
          <w:p w14:paraId="26C2C32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405" w:type="dxa"/>
            <w:vMerge w:val="restart"/>
          </w:tcPr>
          <w:p w14:paraId="18C580FE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C22BA" w14:paraId="6F8A1833" w14:textId="77777777" w:rsidTr="006375EA">
        <w:trPr>
          <w:trHeight w:val="403"/>
        </w:trPr>
        <w:tc>
          <w:tcPr>
            <w:tcW w:w="713" w:type="dxa"/>
            <w:vMerge/>
          </w:tcPr>
          <w:p w14:paraId="4A23572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  <w:vMerge/>
          </w:tcPr>
          <w:p w14:paraId="48D2F318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</w:tcPr>
          <w:p w14:paraId="5FC4B29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80420A7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97" w:type="dxa"/>
          </w:tcPr>
          <w:p w14:paraId="71655951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05" w:type="dxa"/>
            <w:vMerge/>
          </w:tcPr>
          <w:p w14:paraId="58207089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03BAA30F" w14:textId="77777777" w:rsidTr="006375EA">
        <w:tc>
          <w:tcPr>
            <w:tcW w:w="713" w:type="dxa"/>
          </w:tcPr>
          <w:p w14:paraId="1FCF53F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6FD4F2E2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Вводный  модуль</w:t>
            </w:r>
          </w:p>
          <w:p w14:paraId="5776C53B" w14:textId="77777777" w:rsidR="00CC22BA" w:rsidRDefault="00CC22BA" w:rsidP="00CC22BA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Общие вопросы организации обучения</w:t>
            </w:r>
          </w:p>
        </w:tc>
        <w:tc>
          <w:tcPr>
            <w:tcW w:w="991" w:type="dxa"/>
          </w:tcPr>
          <w:p w14:paraId="02794F7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5" w:type="dxa"/>
          </w:tcPr>
          <w:p w14:paraId="02EA3258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  <w:p w14:paraId="6D9A109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14:paraId="4A7B71A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CC3EF2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00ED0D46" w14:textId="77777777" w:rsidTr="006375EA">
        <w:tc>
          <w:tcPr>
            <w:tcW w:w="5784" w:type="dxa"/>
            <w:gridSpan w:val="2"/>
          </w:tcPr>
          <w:p w14:paraId="2A0E1B8A" w14:textId="77777777" w:rsidR="00CC22BA" w:rsidRPr="002071AC" w:rsidRDefault="00CC22BA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2071AC">
              <w:rPr>
                <w:rFonts w:cstheme="minorHAnsi"/>
                <w:b/>
                <w:sz w:val="28"/>
                <w:szCs w:val="28"/>
                <w:lang w:eastAsia="ru-RU"/>
              </w:rPr>
              <w:t>Модуль 1. Пожары. Классификация пожаров. Опасные факторы пожаров</w:t>
            </w:r>
          </w:p>
        </w:tc>
        <w:tc>
          <w:tcPr>
            <w:tcW w:w="991" w:type="dxa"/>
          </w:tcPr>
          <w:p w14:paraId="7A435399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5" w:type="dxa"/>
          </w:tcPr>
          <w:p w14:paraId="03EB05F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6A500E5F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C443D3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2D118C94" w14:textId="77777777" w:rsidTr="006375EA">
        <w:tc>
          <w:tcPr>
            <w:tcW w:w="713" w:type="dxa"/>
          </w:tcPr>
          <w:p w14:paraId="2122E2F0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071" w:type="dxa"/>
          </w:tcPr>
          <w:p w14:paraId="5268E6FB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Пожары. Виды, классификация пожаров</w:t>
            </w:r>
          </w:p>
        </w:tc>
        <w:tc>
          <w:tcPr>
            <w:tcW w:w="991" w:type="dxa"/>
          </w:tcPr>
          <w:p w14:paraId="1D720FB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BD12663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7" w:type="dxa"/>
          </w:tcPr>
          <w:p w14:paraId="61BA6E11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81D74AB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56EC566D" w14:textId="77777777" w:rsidTr="006375EA">
        <w:tc>
          <w:tcPr>
            <w:tcW w:w="713" w:type="dxa"/>
          </w:tcPr>
          <w:p w14:paraId="154AD60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071" w:type="dxa"/>
          </w:tcPr>
          <w:p w14:paraId="73023A63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Опасные факторы пожара</w:t>
            </w:r>
          </w:p>
        </w:tc>
        <w:tc>
          <w:tcPr>
            <w:tcW w:w="991" w:type="dxa"/>
          </w:tcPr>
          <w:p w14:paraId="3786D25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A4110E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D33377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0E3316F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1ABCB33E" w14:textId="77777777" w:rsidTr="006375EA">
        <w:tc>
          <w:tcPr>
            <w:tcW w:w="713" w:type="dxa"/>
          </w:tcPr>
          <w:p w14:paraId="43BC6B0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2E633780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 по теме</w:t>
            </w:r>
          </w:p>
        </w:tc>
        <w:tc>
          <w:tcPr>
            <w:tcW w:w="991" w:type="dxa"/>
          </w:tcPr>
          <w:p w14:paraId="2F54ED50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820D84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F16CB5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388328B0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205D06B7" w14:textId="77777777" w:rsidTr="006375EA">
        <w:tc>
          <w:tcPr>
            <w:tcW w:w="5784" w:type="dxa"/>
            <w:gridSpan w:val="2"/>
          </w:tcPr>
          <w:p w14:paraId="54351A0E" w14:textId="77777777" w:rsidR="00CC22BA" w:rsidRPr="002071AC" w:rsidRDefault="00CC22BA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2071AC">
              <w:rPr>
                <w:rFonts w:cstheme="minorHAnsi"/>
                <w:b/>
                <w:sz w:val="28"/>
                <w:szCs w:val="28"/>
                <w:lang w:eastAsia="ru-RU"/>
              </w:rPr>
              <w:t>Модуль 2. Организационные основы обеспечения пожарной безопасности в Российской Федерации</w:t>
            </w:r>
          </w:p>
        </w:tc>
        <w:tc>
          <w:tcPr>
            <w:tcW w:w="991" w:type="dxa"/>
          </w:tcPr>
          <w:p w14:paraId="14355E5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05" w:type="dxa"/>
          </w:tcPr>
          <w:p w14:paraId="5E70B52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4E25D9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B2CCA63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7872391E" w14:textId="77777777" w:rsidTr="006375EA">
        <w:tc>
          <w:tcPr>
            <w:tcW w:w="713" w:type="dxa"/>
          </w:tcPr>
          <w:p w14:paraId="2BD770A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071" w:type="dxa"/>
          </w:tcPr>
          <w:p w14:paraId="030965CD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991" w:type="dxa"/>
          </w:tcPr>
          <w:p w14:paraId="1A93269E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A3D374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97E2191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36DA86C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54F5BB54" w14:textId="77777777" w:rsidTr="006375EA">
        <w:tc>
          <w:tcPr>
            <w:tcW w:w="713" w:type="dxa"/>
          </w:tcPr>
          <w:p w14:paraId="51061B2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071" w:type="dxa"/>
          </w:tcPr>
          <w:p w14:paraId="724C6654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Субъекты правоотношений в области пожарной б</w:t>
            </w:r>
            <w:r w:rsidR="002071AC">
              <w:rPr>
                <w:rFonts w:cstheme="minorHAnsi"/>
                <w:sz w:val="28"/>
                <w:szCs w:val="28"/>
                <w:lang w:eastAsia="ru-RU"/>
              </w:rPr>
              <w:t>езопасности, их полномочия, отв</w:t>
            </w:r>
            <w:r>
              <w:rPr>
                <w:rFonts w:cstheme="minorHAnsi"/>
                <w:sz w:val="28"/>
                <w:szCs w:val="28"/>
                <w:lang w:eastAsia="ru-RU"/>
              </w:rPr>
              <w:t>етственность</w:t>
            </w:r>
          </w:p>
        </w:tc>
        <w:tc>
          <w:tcPr>
            <w:tcW w:w="991" w:type="dxa"/>
          </w:tcPr>
          <w:p w14:paraId="77FEA96F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7FB71084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2D01884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2ED5A3B2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104CF139" w14:textId="77777777" w:rsidTr="006375EA">
        <w:tc>
          <w:tcPr>
            <w:tcW w:w="713" w:type="dxa"/>
          </w:tcPr>
          <w:p w14:paraId="72207348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071" w:type="dxa"/>
          </w:tcPr>
          <w:p w14:paraId="61F39554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Федеральный государственный пожарный надзор</w:t>
            </w:r>
          </w:p>
        </w:tc>
        <w:tc>
          <w:tcPr>
            <w:tcW w:w="991" w:type="dxa"/>
          </w:tcPr>
          <w:p w14:paraId="58B4A13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249A8651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571F8D2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076955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519A9ACF" w14:textId="77777777" w:rsidTr="006375EA">
        <w:tc>
          <w:tcPr>
            <w:tcW w:w="713" w:type="dxa"/>
          </w:tcPr>
          <w:p w14:paraId="72CEC27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071" w:type="dxa"/>
          </w:tcPr>
          <w:p w14:paraId="01082AC1" w14:textId="77777777" w:rsidR="00CC22BA" w:rsidRDefault="00CC22BA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Лицензирование и декларирование в области пожарной безопасн</w:t>
            </w:r>
            <w:r w:rsidR="002071AC">
              <w:rPr>
                <w:rFonts w:cstheme="minorHAnsi"/>
                <w:sz w:val="28"/>
                <w:szCs w:val="28"/>
                <w:lang w:eastAsia="ru-RU"/>
              </w:rPr>
              <w:t>ос</w:t>
            </w:r>
            <w:r>
              <w:rPr>
                <w:rFonts w:cstheme="minorHAnsi"/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991" w:type="dxa"/>
          </w:tcPr>
          <w:p w14:paraId="315CCC9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02253BD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4FF3618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6F21EF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2071AC" w14:paraId="77ACD036" w14:textId="77777777" w:rsidTr="006375EA">
        <w:tc>
          <w:tcPr>
            <w:tcW w:w="713" w:type="dxa"/>
          </w:tcPr>
          <w:p w14:paraId="3331D011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071" w:type="dxa"/>
          </w:tcPr>
          <w:p w14:paraId="1907DFFD" w14:textId="77777777" w:rsidR="002071AC" w:rsidRDefault="002071AC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аккредитация</w:t>
            </w:r>
          </w:p>
        </w:tc>
        <w:tc>
          <w:tcPr>
            <w:tcW w:w="991" w:type="dxa"/>
          </w:tcPr>
          <w:p w14:paraId="5E28AF25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9D40E29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7300E11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9986D7A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393EAAF6" w14:textId="77777777" w:rsidTr="006375EA">
        <w:tc>
          <w:tcPr>
            <w:tcW w:w="713" w:type="dxa"/>
          </w:tcPr>
          <w:p w14:paraId="3BBCA13A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071" w:type="dxa"/>
          </w:tcPr>
          <w:p w14:paraId="4E82006A" w14:textId="77777777" w:rsidR="00CC22BA" w:rsidRDefault="002071AC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Подтверждение соответствия объектов защиты (продукции) требованиям пожарной безопасности</w:t>
            </w:r>
          </w:p>
        </w:tc>
        <w:tc>
          <w:tcPr>
            <w:tcW w:w="991" w:type="dxa"/>
          </w:tcPr>
          <w:p w14:paraId="6C56D43F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A196ABF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1C2116F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3C7A41E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740EF7E5" w14:textId="77777777" w:rsidTr="006375EA">
        <w:tc>
          <w:tcPr>
            <w:tcW w:w="713" w:type="dxa"/>
          </w:tcPr>
          <w:p w14:paraId="34315EC2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071" w:type="dxa"/>
          </w:tcPr>
          <w:p w14:paraId="650D0593" w14:textId="77777777" w:rsidR="00CC22BA" w:rsidRDefault="002071AC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 xml:space="preserve">Независимая оценка пожарного риска </w:t>
            </w:r>
            <w:r>
              <w:rPr>
                <w:rFonts w:cstheme="minorHAnsi"/>
                <w:sz w:val="28"/>
                <w:szCs w:val="28"/>
                <w:lang w:eastAsia="ru-RU"/>
              </w:rPr>
              <w:lastRenderedPageBreak/>
              <w:t>(аудит пожарной безопасности)</w:t>
            </w:r>
          </w:p>
        </w:tc>
        <w:tc>
          <w:tcPr>
            <w:tcW w:w="991" w:type="dxa"/>
          </w:tcPr>
          <w:p w14:paraId="3F9BD51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84A6A0F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9D39CB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62FD51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2B6C077D" w14:textId="77777777" w:rsidTr="006375EA">
        <w:tc>
          <w:tcPr>
            <w:tcW w:w="713" w:type="dxa"/>
          </w:tcPr>
          <w:p w14:paraId="7D4907E5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071" w:type="dxa"/>
          </w:tcPr>
          <w:p w14:paraId="75C0D832" w14:textId="77777777" w:rsidR="00CC22BA" w:rsidRDefault="002071AC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991" w:type="dxa"/>
          </w:tcPr>
          <w:p w14:paraId="0232E7AF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75EEDF3D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7" w:type="dxa"/>
          </w:tcPr>
          <w:p w14:paraId="67F72FFB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0F894A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086C197E" w14:textId="77777777" w:rsidTr="006375EA">
        <w:tc>
          <w:tcPr>
            <w:tcW w:w="713" w:type="dxa"/>
          </w:tcPr>
          <w:p w14:paraId="6A68160F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071" w:type="dxa"/>
          </w:tcPr>
          <w:p w14:paraId="36231A83" w14:textId="77777777" w:rsidR="00CC22BA" w:rsidRDefault="002071AC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91" w:type="dxa"/>
          </w:tcPr>
          <w:p w14:paraId="7BBCDDFE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79D414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6DDF8C5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5" w:type="dxa"/>
          </w:tcPr>
          <w:p w14:paraId="0C9D44FB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48C27EE4" w14:textId="77777777" w:rsidTr="006375EA">
        <w:tc>
          <w:tcPr>
            <w:tcW w:w="713" w:type="dxa"/>
          </w:tcPr>
          <w:p w14:paraId="361AB51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39A2F82C" w14:textId="77777777" w:rsidR="00CC22BA" w:rsidRDefault="002071AC" w:rsidP="002071AC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 по теме</w:t>
            </w:r>
          </w:p>
        </w:tc>
        <w:tc>
          <w:tcPr>
            <w:tcW w:w="991" w:type="dxa"/>
          </w:tcPr>
          <w:p w14:paraId="3C17734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AADFC40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14:paraId="2FB3097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27E77B1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</w:t>
            </w:r>
          </w:p>
        </w:tc>
      </w:tr>
      <w:tr w:rsidR="002071AC" w14:paraId="5FE8D1D0" w14:textId="77777777" w:rsidTr="006375EA">
        <w:tc>
          <w:tcPr>
            <w:tcW w:w="5784" w:type="dxa"/>
            <w:gridSpan w:val="2"/>
          </w:tcPr>
          <w:p w14:paraId="688AD682" w14:textId="77777777" w:rsidR="002071AC" w:rsidRPr="002071AC" w:rsidRDefault="002071AC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2071AC">
              <w:rPr>
                <w:rFonts w:cstheme="minorHAnsi"/>
                <w:b/>
                <w:sz w:val="28"/>
                <w:szCs w:val="28"/>
                <w:lang w:eastAsia="ru-RU"/>
              </w:rPr>
              <w:t>Модуль 3.  Требования пожарной безопасности к объектам защиты организаций</w:t>
            </w:r>
          </w:p>
        </w:tc>
        <w:tc>
          <w:tcPr>
            <w:tcW w:w="991" w:type="dxa"/>
          </w:tcPr>
          <w:p w14:paraId="3154165D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05" w:type="dxa"/>
          </w:tcPr>
          <w:p w14:paraId="01EABF29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5B4456A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FD7ABDC" w14:textId="77777777" w:rsidR="002071AC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0158B94E" w14:textId="77777777" w:rsidTr="006375EA">
        <w:tc>
          <w:tcPr>
            <w:tcW w:w="713" w:type="dxa"/>
          </w:tcPr>
          <w:p w14:paraId="01C60FED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071" w:type="dxa"/>
          </w:tcPr>
          <w:p w14:paraId="265DB823" w14:textId="77777777" w:rsidR="00CC22BA" w:rsidRDefault="002071AC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Противопожарный режим на объекте</w:t>
            </w:r>
          </w:p>
        </w:tc>
        <w:tc>
          <w:tcPr>
            <w:tcW w:w="991" w:type="dxa"/>
          </w:tcPr>
          <w:p w14:paraId="746DE3A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6C3F681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16D4958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479D7C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26B3A047" w14:textId="77777777" w:rsidTr="006375EA">
        <w:tc>
          <w:tcPr>
            <w:tcW w:w="713" w:type="dxa"/>
          </w:tcPr>
          <w:p w14:paraId="43C9931E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071" w:type="dxa"/>
          </w:tcPr>
          <w:p w14:paraId="271DBF11" w14:textId="77777777" w:rsidR="00CC22BA" w:rsidRDefault="002071AC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производственным зданиям, сооружениям</w:t>
            </w:r>
          </w:p>
        </w:tc>
        <w:tc>
          <w:tcPr>
            <w:tcW w:w="991" w:type="dxa"/>
          </w:tcPr>
          <w:p w14:paraId="3B37B3F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2FFB477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06BB19BE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2D73FB3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23796AC7" w14:textId="77777777" w:rsidTr="006375EA">
        <w:tc>
          <w:tcPr>
            <w:tcW w:w="713" w:type="dxa"/>
          </w:tcPr>
          <w:p w14:paraId="54188CFF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071" w:type="dxa"/>
          </w:tcPr>
          <w:p w14:paraId="4CE5FE3C" w14:textId="77777777" w:rsidR="00CC22BA" w:rsidRDefault="002071AC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складским зданиям, сооружениям, помещениям</w:t>
            </w:r>
          </w:p>
        </w:tc>
        <w:tc>
          <w:tcPr>
            <w:tcW w:w="991" w:type="dxa"/>
          </w:tcPr>
          <w:p w14:paraId="2E571758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E2752C0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259E6A0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956D6C0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4C0D5642" w14:textId="77777777" w:rsidTr="006375EA">
        <w:tc>
          <w:tcPr>
            <w:tcW w:w="713" w:type="dxa"/>
          </w:tcPr>
          <w:p w14:paraId="040224C5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071" w:type="dxa"/>
          </w:tcPr>
          <w:p w14:paraId="61495030" w14:textId="77777777" w:rsidR="00CC22BA" w:rsidRDefault="002071AC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стоянкам для автомобилей без технического обслуживания и ремонта</w:t>
            </w:r>
          </w:p>
        </w:tc>
        <w:tc>
          <w:tcPr>
            <w:tcW w:w="991" w:type="dxa"/>
          </w:tcPr>
          <w:p w14:paraId="54962B3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200588EC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0F627D5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06EF72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01368232" w14:textId="77777777" w:rsidTr="006375EA">
        <w:tc>
          <w:tcPr>
            <w:tcW w:w="713" w:type="dxa"/>
          </w:tcPr>
          <w:p w14:paraId="36B304CF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071" w:type="dxa"/>
          </w:tcPr>
          <w:p w14:paraId="0CCC4315" w14:textId="77777777" w:rsidR="00CC22BA" w:rsidRDefault="002071AC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зданиям сельскохозяйственного назначения</w:t>
            </w:r>
          </w:p>
        </w:tc>
        <w:tc>
          <w:tcPr>
            <w:tcW w:w="991" w:type="dxa"/>
          </w:tcPr>
          <w:p w14:paraId="133633DB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21700704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61C9EF9B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AF9EE4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3A5F0D31" w14:textId="77777777" w:rsidTr="006375EA">
        <w:tc>
          <w:tcPr>
            <w:tcW w:w="713" w:type="dxa"/>
          </w:tcPr>
          <w:p w14:paraId="232D6353" w14:textId="77777777" w:rsidR="00CC22BA" w:rsidRDefault="002071AC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071" w:type="dxa"/>
          </w:tcPr>
          <w:p w14:paraId="1F48329C" w14:textId="77777777" w:rsidR="00CC22BA" w:rsidRDefault="002071AC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опасным производственным</w:t>
            </w:r>
            <w:r w:rsidR="00510C5E">
              <w:rPr>
                <w:rFonts w:cstheme="minorHAnsi"/>
                <w:sz w:val="28"/>
                <w:szCs w:val="28"/>
                <w:lang w:eastAsia="ru-RU"/>
              </w:rPr>
              <w:t xml:space="preserve"> объектам</w:t>
            </w:r>
          </w:p>
        </w:tc>
        <w:tc>
          <w:tcPr>
            <w:tcW w:w="991" w:type="dxa"/>
          </w:tcPr>
          <w:p w14:paraId="2FCA4647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7DF6EB71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04B347DA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CD82061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4C5DF9B6" w14:textId="77777777" w:rsidTr="006375EA">
        <w:tc>
          <w:tcPr>
            <w:tcW w:w="713" w:type="dxa"/>
          </w:tcPr>
          <w:p w14:paraId="6B89F6A0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071" w:type="dxa"/>
          </w:tcPr>
          <w:p w14:paraId="26C7528F" w14:textId="77777777" w:rsidR="00CC22BA" w:rsidRDefault="00510C5E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многофункциональным зданиям</w:t>
            </w:r>
          </w:p>
        </w:tc>
        <w:tc>
          <w:tcPr>
            <w:tcW w:w="991" w:type="dxa"/>
          </w:tcPr>
          <w:p w14:paraId="47B70A4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412D0FD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70E84968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A551045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160CFFE6" w14:textId="77777777" w:rsidTr="006375EA">
        <w:tc>
          <w:tcPr>
            <w:tcW w:w="713" w:type="dxa"/>
          </w:tcPr>
          <w:p w14:paraId="4C41A25E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071" w:type="dxa"/>
          </w:tcPr>
          <w:p w14:paraId="0CFED588" w14:textId="77777777" w:rsidR="00CC22BA" w:rsidRDefault="00510C5E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Обеспечение пожарной безопасности в жилых помещениях</w:t>
            </w:r>
          </w:p>
        </w:tc>
        <w:tc>
          <w:tcPr>
            <w:tcW w:w="991" w:type="dxa"/>
          </w:tcPr>
          <w:p w14:paraId="27526CAB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201FA0AF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7" w:type="dxa"/>
          </w:tcPr>
          <w:p w14:paraId="786414C4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327D9013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CC22BA" w14:paraId="55865DEA" w14:textId="77777777" w:rsidTr="006375EA">
        <w:tc>
          <w:tcPr>
            <w:tcW w:w="713" w:type="dxa"/>
          </w:tcPr>
          <w:p w14:paraId="0BC1C99D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24604236" w14:textId="77777777" w:rsidR="00CC22BA" w:rsidRDefault="00510C5E" w:rsidP="00510C5E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 по теме</w:t>
            </w:r>
          </w:p>
        </w:tc>
        <w:tc>
          <w:tcPr>
            <w:tcW w:w="991" w:type="dxa"/>
          </w:tcPr>
          <w:p w14:paraId="1BD8D19C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7EE05CB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14:paraId="31611876" w14:textId="77777777" w:rsidR="00CC22BA" w:rsidRDefault="00CC22B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4F426EE" w14:textId="77777777" w:rsidR="00CC22BA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</w:t>
            </w:r>
          </w:p>
        </w:tc>
      </w:tr>
      <w:tr w:rsidR="00321389" w14:paraId="5D2D7F84" w14:textId="77777777" w:rsidTr="006375EA">
        <w:tc>
          <w:tcPr>
            <w:tcW w:w="5784" w:type="dxa"/>
            <w:gridSpan w:val="2"/>
          </w:tcPr>
          <w:p w14:paraId="1ECDB1C0" w14:textId="77777777" w:rsidR="00321389" w:rsidRPr="00321389" w:rsidRDefault="00321389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321389">
              <w:rPr>
                <w:rFonts w:cstheme="minorHAnsi"/>
                <w:b/>
                <w:sz w:val="28"/>
                <w:szCs w:val="28"/>
                <w:lang w:eastAsia="ru-RU"/>
              </w:rPr>
              <w:t>Модуль 4. Система обеспечения пожарной безопасности объектов защиты</w:t>
            </w:r>
          </w:p>
        </w:tc>
        <w:tc>
          <w:tcPr>
            <w:tcW w:w="991" w:type="dxa"/>
          </w:tcPr>
          <w:p w14:paraId="5428E120" w14:textId="77777777" w:rsidR="00321389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05" w:type="dxa"/>
          </w:tcPr>
          <w:p w14:paraId="3F516251" w14:textId="77777777" w:rsidR="00321389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035812A" w14:textId="77777777" w:rsidR="00321389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FA8E388" w14:textId="77777777" w:rsidR="00321389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5074BCD8" w14:textId="77777777" w:rsidTr="006375EA">
        <w:tc>
          <w:tcPr>
            <w:tcW w:w="713" w:type="dxa"/>
          </w:tcPr>
          <w:p w14:paraId="3581E41D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071" w:type="dxa"/>
          </w:tcPr>
          <w:p w14:paraId="5318FB5C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Система обеспечения пожарной безопасности объекта защиты</w:t>
            </w:r>
          </w:p>
        </w:tc>
        <w:tc>
          <w:tcPr>
            <w:tcW w:w="991" w:type="dxa"/>
          </w:tcPr>
          <w:p w14:paraId="006FD590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D60A052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5EF34DAB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36F7834C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494B5110" w14:textId="77777777" w:rsidTr="006375EA">
        <w:tc>
          <w:tcPr>
            <w:tcW w:w="713" w:type="dxa"/>
          </w:tcPr>
          <w:p w14:paraId="297D9A30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071" w:type="dxa"/>
          </w:tcPr>
          <w:p w14:paraId="5290F69B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Система предотвращения пожаров</w:t>
            </w:r>
          </w:p>
        </w:tc>
        <w:tc>
          <w:tcPr>
            <w:tcW w:w="991" w:type="dxa"/>
          </w:tcPr>
          <w:p w14:paraId="1E5189FA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927045A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28DEC3F1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50FC6D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333D47BC" w14:textId="77777777" w:rsidTr="006375EA">
        <w:tc>
          <w:tcPr>
            <w:tcW w:w="713" w:type="dxa"/>
          </w:tcPr>
          <w:p w14:paraId="6971A66E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071" w:type="dxa"/>
          </w:tcPr>
          <w:p w14:paraId="480ABF13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Пожарная опасность и пожарная взрывоопасность веществ и материалов</w:t>
            </w:r>
          </w:p>
        </w:tc>
        <w:tc>
          <w:tcPr>
            <w:tcW w:w="991" w:type="dxa"/>
          </w:tcPr>
          <w:p w14:paraId="5F511211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42F1208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5CD3A069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3DBDBE60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645FDF7B" w14:textId="77777777" w:rsidTr="006375EA">
        <w:tc>
          <w:tcPr>
            <w:tcW w:w="713" w:type="dxa"/>
          </w:tcPr>
          <w:p w14:paraId="50F5CF7D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071" w:type="dxa"/>
          </w:tcPr>
          <w:p w14:paraId="0125C03C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 xml:space="preserve">Пожарная опасность и </w:t>
            </w:r>
            <w:proofErr w:type="spellStart"/>
            <w:r>
              <w:rPr>
                <w:rFonts w:cstheme="minorHAnsi"/>
                <w:sz w:val="28"/>
                <w:szCs w:val="28"/>
                <w:lang w:eastAsia="ru-RU"/>
              </w:rPr>
              <w:t>пожаровзрывоопасность</w:t>
            </w:r>
            <w:proofErr w:type="spellEnd"/>
            <w:r>
              <w:rPr>
                <w:rFonts w:cstheme="minorHAnsi"/>
                <w:sz w:val="28"/>
                <w:szCs w:val="28"/>
                <w:lang w:eastAsia="ru-RU"/>
              </w:rPr>
              <w:t xml:space="preserve"> технологических средств и зон</w:t>
            </w:r>
          </w:p>
        </w:tc>
        <w:tc>
          <w:tcPr>
            <w:tcW w:w="991" w:type="dxa"/>
          </w:tcPr>
          <w:p w14:paraId="204C7EC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1A7C4D3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0C36AAA9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283DC29E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1E692B40" w14:textId="77777777" w:rsidTr="006375EA">
        <w:tc>
          <w:tcPr>
            <w:tcW w:w="713" w:type="dxa"/>
          </w:tcPr>
          <w:p w14:paraId="4D0D5D18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071" w:type="dxa"/>
          </w:tcPr>
          <w:p w14:paraId="14B936FD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Пожарная опасность наружных установок</w:t>
            </w:r>
          </w:p>
        </w:tc>
        <w:tc>
          <w:tcPr>
            <w:tcW w:w="991" w:type="dxa"/>
          </w:tcPr>
          <w:p w14:paraId="207F568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026A7D2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76010105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F9125F0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421BD266" w14:textId="77777777" w:rsidTr="006375EA">
        <w:tc>
          <w:tcPr>
            <w:tcW w:w="713" w:type="dxa"/>
          </w:tcPr>
          <w:p w14:paraId="43ACFF88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071" w:type="dxa"/>
          </w:tcPr>
          <w:p w14:paraId="5ED3D09B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Пожарная опасность зданий, сооружений и помещений</w:t>
            </w:r>
          </w:p>
        </w:tc>
        <w:tc>
          <w:tcPr>
            <w:tcW w:w="991" w:type="dxa"/>
          </w:tcPr>
          <w:p w14:paraId="7EF6C018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B34473D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7F9DC600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2C1DBD8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0C48E082" w14:textId="77777777" w:rsidTr="006375EA">
        <w:tc>
          <w:tcPr>
            <w:tcW w:w="713" w:type="dxa"/>
          </w:tcPr>
          <w:p w14:paraId="4063603B" w14:textId="77777777" w:rsidR="00510C5E" w:rsidRDefault="00321389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5071" w:type="dxa"/>
          </w:tcPr>
          <w:p w14:paraId="3F6F94B8" w14:textId="77777777" w:rsidR="00510C5E" w:rsidRDefault="00321389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Пожарно-</w:t>
            </w:r>
            <w:r w:rsidR="006375EA">
              <w:rPr>
                <w:rFonts w:cstheme="minorHAnsi"/>
                <w:sz w:val="28"/>
                <w:szCs w:val="28"/>
                <w:lang w:eastAsia="ru-RU"/>
              </w:rPr>
              <w:t>техническая классиф</w:t>
            </w:r>
            <w:r>
              <w:rPr>
                <w:rFonts w:cstheme="minorHAnsi"/>
                <w:sz w:val="28"/>
                <w:szCs w:val="28"/>
                <w:lang w:eastAsia="ru-RU"/>
              </w:rPr>
              <w:t>икация</w:t>
            </w:r>
            <w:r w:rsidR="006375EA">
              <w:rPr>
                <w:rFonts w:cstheme="minorHAnsi"/>
                <w:sz w:val="28"/>
                <w:szCs w:val="28"/>
                <w:lang w:eastAsia="ru-RU"/>
              </w:rPr>
              <w:t xml:space="preserve"> </w:t>
            </w:r>
            <w:r w:rsidR="006375EA">
              <w:rPr>
                <w:rFonts w:cstheme="minorHAnsi"/>
                <w:sz w:val="28"/>
                <w:szCs w:val="28"/>
                <w:lang w:eastAsia="ru-RU"/>
              </w:rPr>
              <w:lastRenderedPageBreak/>
              <w:t>зданий, сооружений и пожарных отсеков</w:t>
            </w:r>
          </w:p>
        </w:tc>
        <w:tc>
          <w:tcPr>
            <w:tcW w:w="991" w:type="dxa"/>
          </w:tcPr>
          <w:p w14:paraId="36A93627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48F51CF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59422B4B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A83C5D2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705D59CD" w14:textId="77777777" w:rsidTr="006375EA">
        <w:tc>
          <w:tcPr>
            <w:tcW w:w="713" w:type="dxa"/>
          </w:tcPr>
          <w:p w14:paraId="62D99F2F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5071" w:type="dxa"/>
          </w:tcPr>
          <w:p w14:paraId="51BCC49C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Пожарно-техническая классификация строительных конструкций и противопожарных преград</w:t>
            </w:r>
          </w:p>
        </w:tc>
        <w:tc>
          <w:tcPr>
            <w:tcW w:w="991" w:type="dxa"/>
          </w:tcPr>
          <w:p w14:paraId="51CF7C26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FDA91BA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1F1550D5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FCAC111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0DCDACF7" w14:textId="77777777" w:rsidTr="006375EA">
        <w:tc>
          <w:tcPr>
            <w:tcW w:w="713" w:type="dxa"/>
          </w:tcPr>
          <w:p w14:paraId="484B0941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5071" w:type="dxa"/>
          </w:tcPr>
          <w:p w14:paraId="01AEDF27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Система противопожарной защиты</w:t>
            </w:r>
          </w:p>
        </w:tc>
        <w:tc>
          <w:tcPr>
            <w:tcW w:w="991" w:type="dxa"/>
          </w:tcPr>
          <w:p w14:paraId="2CB39B29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01542C06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1529882C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559B6FB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0C79B211" w14:textId="77777777" w:rsidTr="006375EA">
        <w:tc>
          <w:tcPr>
            <w:tcW w:w="713" w:type="dxa"/>
          </w:tcPr>
          <w:p w14:paraId="26713FA5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5071" w:type="dxa"/>
          </w:tcPr>
          <w:p w14:paraId="61A37475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Пути эвакуации людей при пожаре</w:t>
            </w:r>
          </w:p>
        </w:tc>
        <w:tc>
          <w:tcPr>
            <w:tcW w:w="991" w:type="dxa"/>
          </w:tcPr>
          <w:p w14:paraId="56B78C56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A8FA54B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53C51738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B18AB8A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2D01AF74" w14:textId="77777777" w:rsidTr="006375EA">
        <w:tc>
          <w:tcPr>
            <w:tcW w:w="713" w:type="dxa"/>
          </w:tcPr>
          <w:p w14:paraId="33B0DCFD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5071" w:type="dxa"/>
          </w:tcPr>
          <w:p w14:paraId="231AB333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991" w:type="dxa"/>
          </w:tcPr>
          <w:p w14:paraId="52596479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A705198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51F713AD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EBABD6D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626301A7" w14:textId="77777777" w:rsidTr="006375EA">
        <w:tc>
          <w:tcPr>
            <w:tcW w:w="713" w:type="dxa"/>
          </w:tcPr>
          <w:p w14:paraId="34B4B91A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5071" w:type="dxa"/>
          </w:tcPr>
          <w:p w14:paraId="142DEA9F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 xml:space="preserve">Системы коллективной защиты, средства </w:t>
            </w:r>
            <w:r w:rsidR="007A0FA1">
              <w:rPr>
                <w:rFonts w:cstheme="minorHAnsi"/>
                <w:sz w:val="28"/>
                <w:szCs w:val="28"/>
                <w:lang w:eastAsia="ru-RU"/>
              </w:rPr>
              <w:t>индиви</w:t>
            </w:r>
            <w:r>
              <w:rPr>
                <w:rFonts w:cstheme="minorHAnsi"/>
                <w:sz w:val="28"/>
                <w:szCs w:val="28"/>
                <w:lang w:eastAsia="ru-RU"/>
              </w:rPr>
              <w:t>дуальной защиты и спасения людей от опасных факторов пожара</w:t>
            </w:r>
          </w:p>
        </w:tc>
        <w:tc>
          <w:tcPr>
            <w:tcW w:w="991" w:type="dxa"/>
          </w:tcPr>
          <w:p w14:paraId="408E96E0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93EE34C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CA29EDF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5B596B2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3F9FAFE9" w14:textId="77777777" w:rsidTr="006375EA">
        <w:tc>
          <w:tcPr>
            <w:tcW w:w="713" w:type="dxa"/>
          </w:tcPr>
          <w:p w14:paraId="0B435F74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5071" w:type="dxa"/>
          </w:tcPr>
          <w:p w14:paraId="32B19B51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Система противодымной защиты</w:t>
            </w:r>
          </w:p>
        </w:tc>
        <w:tc>
          <w:tcPr>
            <w:tcW w:w="991" w:type="dxa"/>
          </w:tcPr>
          <w:p w14:paraId="62A0326A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6BAEAFE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BD5EDFC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917C2FA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1D861EED" w14:textId="77777777" w:rsidTr="006375EA">
        <w:tc>
          <w:tcPr>
            <w:tcW w:w="713" w:type="dxa"/>
          </w:tcPr>
          <w:p w14:paraId="6C2C553C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5071" w:type="dxa"/>
          </w:tcPr>
          <w:p w14:paraId="7BCEC598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Ограничение распространения пожара за пределы очага</w:t>
            </w:r>
          </w:p>
        </w:tc>
        <w:tc>
          <w:tcPr>
            <w:tcW w:w="991" w:type="dxa"/>
          </w:tcPr>
          <w:p w14:paraId="467F608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FA66B04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4E6441BC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73A957F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05B0863C" w14:textId="77777777" w:rsidTr="006375EA">
        <w:tc>
          <w:tcPr>
            <w:tcW w:w="713" w:type="dxa"/>
          </w:tcPr>
          <w:p w14:paraId="3D5D3241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4.15</w:t>
            </w:r>
          </w:p>
        </w:tc>
        <w:tc>
          <w:tcPr>
            <w:tcW w:w="5071" w:type="dxa"/>
          </w:tcPr>
          <w:p w14:paraId="3B5DBE61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Первичные средства пожаротушения в зданиях и сооружениях</w:t>
            </w:r>
          </w:p>
        </w:tc>
        <w:tc>
          <w:tcPr>
            <w:tcW w:w="991" w:type="dxa"/>
          </w:tcPr>
          <w:p w14:paraId="165D761E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A891F70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1987CA8E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9726C47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004FA4DB" w14:textId="77777777" w:rsidTr="006375EA">
        <w:tc>
          <w:tcPr>
            <w:tcW w:w="713" w:type="dxa"/>
          </w:tcPr>
          <w:p w14:paraId="601A663D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4.16</w:t>
            </w:r>
          </w:p>
        </w:tc>
        <w:tc>
          <w:tcPr>
            <w:tcW w:w="5071" w:type="dxa"/>
          </w:tcPr>
          <w:p w14:paraId="6FD12612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991" w:type="dxa"/>
          </w:tcPr>
          <w:p w14:paraId="45AE80AB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528AEAF9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6653DE8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504B2E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6634F467" w14:textId="77777777" w:rsidTr="006375EA">
        <w:tc>
          <w:tcPr>
            <w:tcW w:w="713" w:type="dxa"/>
          </w:tcPr>
          <w:p w14:paraId="0A7418BD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5071" w:type="dxa"/>
          </w:tcPr>
          <w:p w14:paraId="22E5C076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Общие требования к пожарному оборудованию</w:t>
            </w:r>
          </w:p>
        </w:tc>
        <w:tc>
          <w:tcPr>
            <w:tcW w:w="991" w:type="dxa"/>
          </w:tcPr>
          <w:p w14:paraId="631540C1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1620B29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6952FA5C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2F5B8CCA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24BCE815" w14:textId="77777777" w:rsidTr="006375EA">
        <w:tc>
          <w:tcPr>
            <w:tcW w:w="713" w:type="dxa"/>
          </w:tcPr>
          <w:p w14:paraId="1890F726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5071" w:type="dxa"/>
          </w:tcPr>
          <w:p w14:paraId="0C663D95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Источники противопожарного водоснабжения</w:t>
            </w:r>
          </w:p>
        </w:tc>
        <w:tc>
          <w:tcPr>
            <w:tcW w:w="991" w:type="dxa"/>
          </w:tcPr>
          <w:p w14:paraId="4955294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31CC8A7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7" w:type="dxa"/>
          </w:tcPr>
          <w:p w14:paraId="624A9C49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35A92C1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1FF1E108" w14:textId="77777777" w:rsidTr="006375EA">
        <w:tc>
          <w:tcPr>
            <w:tcW w:w="713" w:type="dxa"/>
          </w:tcPr>
          <w:p w14:paraId="7E202BAB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4.19</w:t>
            </w:r>
          </w:p>
        </w:tc>
        <w:tc>
          <w:tcPr>
            <w:tcW w:w="5071" w:type="dxa"/>
          </w:tcPr>
          <w:p w14:paraId="3338283F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91" w:type="dxa"/>
          </w:tcPr>
          <w:p w14:paraId="0C6CCCBC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4F70597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539E3BA9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5" w:type="dxa"/>
          </w:tcPr>
          <w:p w14:paraId="78639902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28D8CD02" w14:textId="77777777" w:rsidTr="006375EA">
        <w:tc>
          <w:tcPr>
            <w:tcW w:w="713" w:type="dxa"/>
          </w:tcPr>
          <w:p w14:paraId="1D52BAC3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09D38FED" w14:textId="77777777" w:rsidR="00510C5E" w:rsidRDefault="006375EA" w:rsidP="006375EA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 по теме</w:t>
            </w:r>
          </w:p>
        </w:tc>
        <w:tc>
          <w:tcPr>
            <w:tcW w:w="991" w:type="dxa"/>
          </w:tcPr>
          <w:p w14:paraId="14453CB6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F36BBC7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14:paraId="31CE9AD5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E16B98A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</w:t>
            </w:r>
          </w:p>
        </w:tc>
      </w:tr>
      <w:tr w:rsidR="006375EA" w14:paraId="1BCA4166" w14:textId="77777777" w:rsidTr="006375EA">
        <w:tc>
          <w:tcPr>
            <w:tcW w:w="5784" w:type="dxa"/>
            <w:gridSpan w:val="2"/>
          </w:tcPr>
          <w:p w14:paraId="203D9275" w14:textId="77777777" w:rsidR="006375EA" w:rsidRPr="006375EA" w:rsidRDefault="006375EA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6375EA">
              <w:rPr>
                <w:rFonts w:cstheme="minorHAnsi"/>
                <w:b/>
                <w:sz w:val="28"/>
                <w:szCs w:val="28"/>
                <w:lang w:eastAsia="ru-RU"/>
              </w:rPr>
              <w:t>Модуль 5.  Требования пожарной безопасности при проектировании, строительстве и эксплуатации объекта защиты</w:t>
            </w:r>
          </w:p>
        </w:tc>
        <w:tc>
          <w:tcPr>
            <w:tcW w:w="991" w:type="dxa"/>
          </w:tcPr>
          <w:p w14:paraId="752845FA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5" w:type="dxa"/>
          </w:tcPr>
          <w:p w14:paraId="25117FDB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2B62CE19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889713F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510C5E" w14:paraId="595C7A94" w14:textId="77777777" w:rsidTr="006375EA">
        <w:tc>
          <w:tcPr>
            <w:tcW w:w="713" w:type="dxa"/>
          </w:tcPr>
          <w:p w14:paraId="393BB2C8" w14:textId="77777777" w:rsidR="00510C5E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071" w:type="dxa"/>
          </w:tcPr>
          <w:p w14:paraId="42467C7F" w14:textId="77777777" w:rsidR="00510C5E" w:rsidRDefault="006375EA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991" w:type="dxa"/>
          </w:tcPr>
          <w:p w14:paraId="2522E5CF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6D70F97" w14:textId="77777777" w:rsidR="00510C5E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437DE215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F570B61" w14:textId="77777777" w:rsidR="00510C5E" w:rsidRDefault="00510C5E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4FCE46E7" w14:textId="77777777" w:rsidTr="006375EA">
        <w:tc>
          <w:tcPr>
            <w:tcW w:w="713" w:type="dxa"/>
          </w:tcPr>
          <w:p w14:paraId="4BD760A6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071" w:type="dxa"/>
          </w:tcPr>
          <w:p w14:paraId="20A394D3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991" w:type="dxa"/>
          </w:tcPr>
          <w:p w14:paraId="3E91384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42986B0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2820E7EE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16E4EB6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315241CC" w14:textId="77777777" w:rsidTr="006375EA">
        <w:tc>
          <w:tcPr>
            <w:tcW w:w="713" w:type="dxa"/>
          </w:tcPr>
          <w:p w14:paraId="3782DAE5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071" w:type="dxa"/>
          </w:tcPr>
          <w:p w14:paraId="321447E7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к противопожарному расстояниям между зданиями и сооружениями</w:t>
            </w:r>
          </w:p>
        </w:tc>
        <w:tc>
          <w:tcPr>
            <w:tcW w:w="991" w:type="dxa"/>
          </w:tcPr>
          <w:p w14:paraId="4F17320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7E7DAFD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24C8F394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4C353C2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058229A5" w14:textId="77777777" w:rsidTr="006375EA">
        <w:tc>
          <w:tcPr>
            <w:tcW w:w="713" w:type="dxa"/>
          </w:tcPr>
          <w:p w14:paraId="3BB2F278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071" w:type="dxa"/>
          </w:tcPr>
          <w:p w14:paraId="5B0CCABF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991" w:type="dxa"/>
          </w:tcPr>
          <w:p w14:paraId="14CAE379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46854384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7" w:type="dxa"/>
          </w:tcPr>
          <w:p w14:paraId="017BFF64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D014A0A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29C91C66" w14:textId="77777777" w:rsidTr="006375EA">
        <w:tc>
          <w:tcPr>
            <w:tcW w:w="713" w:type="dxa"/>
          </w:tcPr>
          <w:p w14:paraId="6D844CE8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07875E0D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 по теме</w:t>
            </w:r>
          </w:p>
        </w:tc>
        <w:tc>
          <w:tcPr>
            <w:tcW w:w="991" w:type="dxa"/>
          </w:tcPr>
          <w:p w14:paraId="6F2FDB08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9F2B898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14:paraId="0FA06E45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8B318BF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</w:t>
            </w:r>
          </w:p>
        </w:tc>
      </w:tr>
      <w:tr w:rsidR="003A56D8" w14:paraId="5B114BF8" w14:textId="77777777" w:rsidTr="007A0FA1">
        <w:tc>
          <w:tcPr>
            <w:tcW w:w="5784" w:type="dxa"/>
            <w:gridSpan w:val="2"/>
          </w:tcPr>
          <w:p w14:paraId="235333B2" w14:textId="77777777" w:rsidR="003A56D8" w:rsidRPr="003A56D8" w:rsidRDefault="003A56D8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3A56D8">
              <w:rPr>
                <w:rFonts w:cstheme="minorHAnsi"/>
                <w:b/>
                <w:sz w:val="28"/>
                <w:szCs w:val="28"/>
                <w:lang w:eastAsia="ru-RU"/>
              </w:rPr>
              <w:lastRenderedPageBreak/>
              <w:t>Модуль 6.  Тушение пожаров и оказание первой помощи пострадавшим</w:t>
            </w:r>
          </w:p>
        </w:tc>
        <w:tc>
          <w:tcPr>
            <w:tcW w:w="991" w:type="dxa"/>
          </w:tcPr>
          <w:p w14:paraId="49F307CF" w14:textId="77777777" w:rsidR="003A56D8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05" w:type="dxa"/>
          </w:tcPr>
          <w:p w14:paraId="0B7F695E" w14:textId="77777777" w:rsidR="003A56D8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31F9F478" w14:textId="77777777" w:rsidR="003A56D8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D2477B5" w14:textId="77777777" w:rsidR="003A56D8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40AF25E2" w14:textId="77777777" w:rsidTr="006375EA">
        <w:tc>
          <w:tcPr>
            <w:tcW w:w="713" w:type="dxa"/>
          </w:tcPr>
          <w:p w14:paraId="419C548B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071" w:type="dxa"/>
          </w:tcPr>
          <w:p w14:paraId="25641E1B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Обеспечение деятельности подразделений пожарной охраны</w:t>
            </w:r>
          </w:p>
        </w:tc>
        <w:tc>
          <w:tcPr>
            <w:tcW w:w="991" w:type="dxa"/>
          </w:tcPr>
          <w:p w14:paraId="0CE3C1D6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88FE1EC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14:paraId="62DAD088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F7EDB47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3FD4D7C8" w14:textId="77777777" w:rsidTr="006375EA">
        <w:tc>
          <w:tcPr>
            <w:tcW w:w="713" w:type="dxa"/>
          </w:tcPr>
          <w:p w14:paraId="1A4D28F1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071" w:type="dxa"/>
          </w:tcPr>
          <w:p w14:paraId="1D28773A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Пожарная техника и средства пожаротушения</w:t>
            </w:r>
          </w:p>
        </w:tc>
        <w:tc>
          <w:tcPr>
            <w:tcW w:w="991" w:type="dxa"/>
          </w:tcPr>
          <w:p w14:paraId="34729F19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2C4E504F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536BB273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5A9D81E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6AF308D9" w14:textId="77777777" w:rsidTr="006375EA">
        <w:tc>
          <w:tcPr>
            <w:tcW w:w="713" w:type="dxa"/>
          </w:tcPr>
          <w:p w14:paraId="6366E82C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071" w:type="dxa"/>
          </w:tcPr>
          <w:p w14:paraId="7DE5DBFD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Документы предварительного планирования действий по тушению   пожаров</w:t>
            </w:r>
          </w:p>
        </w:tc>
        <w:tc>
          <w:tcPr>
            <w:tcW w:w="991" w:type="dxa"/>
          </w:tcPr>
          <w:p w14:paraId="76356A59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7A3DD8D5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7" w:type="dxa"/>
          </w:tcPr>
          <w:p w14:paraId="31B45100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D943CF2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4C78FF8A" w14:textId="77777777" w:rsidTr="006375EA">
        <w:tc>
          <w:tcPr>
            <w:tcW w:w="713" w:type="dxa"/>
          </w:tcPr>
          <w:p w14:paraId="08A74D45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5071" w:type="dxa"/>
          </w:tcPr>
          <w:p w14:paraId="154BFADA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Спасение людей при пожарах</w:t>
            </w:r>
          </w:p>
        </w:tc>
        <w:tc>
          <w:tcPr>
            <w:tcW w:w="991" w:type="dxa"/>
          </w:tcPr>
          <w:p w14:paraId="1EE34C2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10EDF8B2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7" w:type="dxa"/>
          </w:tcPr>
          <w:p w14:paraId="146A8DC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6CE8960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7DAB0793" w14:textId="77777777" w:rsidTr="006375EA">
        <w:tc>
          <w:tcPr>
            <w:tcW w:w="713" w:type="dxa"/>
          </w:tcPr>
          <w:p w14:paraId="58F03EE7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5071" w:type="dxa"/>
          </w:tcPr>
          <w:p w14:paraId="13AA01BB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91" w:type="dxa"/>
          </w:tcPr>
          <w:p w14:paraId="7C11264A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38F6F066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74715B48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</w:tcPr>
          <w:p w14:paraId="3BC7DE61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62581B78" w14:textId="77777777" w:rsidTr="006375EA">
        <w:tc>
          <w:tcPr>
            <w:tcW w:w="713" w:type="dxa"/>
          </w:tcPr>
          <w:p w14:paraId="254E9887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533E2BEA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 по теме</w:t>
            </w:r>
          </w:p>
        </w:tc>
        <w:tc>
          <w:tcPr>
            <w:tcW w:w="991" w:type="dxa"/>
          </w:tcPr>
          <w:p w14:paraId="132784AE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05" w:type="dxa"/>
          </w:tcPr>
          <w:p w14:paraId="6E19C46D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7" w:type="dxa"/>
          </w:tcPr>
          <w:p w14:paraId="6D9172CB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7FEDD6D8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зачет</w:t>
            </w:r>
          </w:p>
        </w:tc>
      </w:tr>
      <w:tr w:rsidR="006375EA" w14:paraId="4B69F41B" w14:textId="77777777" w:rsidTr="006375EA">
        <w:tc>
          <w:tcPr>
            <w:tcW w:w="713" w:type="dxa"/>
          </w:tcPr>
          <w:p w14:paraId="6922C64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761E4D8A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991" w:type="dxa"/>
          </w:tcPr>
          <w:p w14:paraId="0391919C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5" w:type="dxa"/>
          </w:tcPr>
          <w:p w14:paraId="028BC57F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472458FA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58763F5F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432A2978" w14:textId="77777777" w:rsidTr="006375EA">
        <w:tc>
          <w:tcPr>
            <w:tcW w:w="713" w:type="dxa"/>
          </w:tcPr>
          <w:p w14:paraId="3AC68C6C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6E05D230" w14:textId="77777777" w:rsidR="006375EA" w:rsidRDefault="003A56D8" w:rsidP="003A56D8">
            <w:pPr>
              <w:pStyle w:val="a4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991" w:type="dxa"/>
          </w:tcPr>
          <w:p w14:paraId="705D7C29" w14:textId="77777777" w:rsidR="006375EA" w:rsidRDefault="003A56D8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5" w:type="dxa"/>
          </w:tcPr>
          <w:p w14:paraId="4D71337E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0AD159B2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1C6AAAE1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  <w:tr w:rsidR="006375EA" w14:paraId="2862B62B" w14:textId="77777777" w:rsidTr="006375EA">
        <w:tc>
          <w:tcPr>
            <w:tcW w:w="713" w:type="dxa"/>
          </w:tcPr>
          <w:p w14:paraId="4385AF1E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14:paraId="7A9BF985" w14:textId="77777777" w:rsidR="006375EA" w:rsidRPr="003A56D8" w:rsidRDefault="003A56D8" w:rsidP="003A56D8">
            <w:pPr>
              <w:pStyle w:val="a4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3A56D8">
              <w:rPr>
                <w:rFonts w:cstheme="minorHAnsi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1" w:type="dxa"/>
          </w:tcPr>
          <w:p w14:paraId="4CC06B89" w14:textId="77777777" w:rsidR="006375EA" w:rsidRPr="003A56D8" w:rsidRDefault="003A56D8" w:rsidP="00F52BC3">
            <w:pPr>
              <w:pStyle w:val="a4"/>
              <w:jc w:val="center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3A56D8">
              <w:rPr>
                <w:rFonts w:cstheme="minorHAnsi"/>
                <w:b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205" w:type="dxa"/>
          </w:tcPr>
          <w:p w14:paraId="0CEA494E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</w:tcPr>
          <w:p w14:paraId="130AE358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23C06EAD" w14:textId="77777777" w:rsidR="006375EA" w:rsidRDefault="006375EA" w:rsidP="00F52BC3">
            <w:pPr>
              <w:pStyle w:val="a4"/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</w:tbl>
    <w:p w14:paraId="6DF368DC" w14:textId="77777777" w:rsidR="00BA38B1" w:rsidRPr="00F52BC3" w:rsidRDefault="00BA38B1" w:rsidP="00F52BC3">
      <w:pPr>
        <w:pStyle w:val="a4"/>
        <w:jc w:val="center"/>
        <w:rPr>
          <w:rFonts w:cstheme="minorHAnsi"/>
          <w:sz w:val="28"/>
          <w:szCs w:val="28"/>
          <w:lang w:eastAsia="ru-RU"/>
        </w:rPr>
      </w:pPr>
    </w:p>
    <w:p w14:paraId="2E0AA693" w14:textId="77777777" w:rsidR="00565789" w:rsidRPr="00F52BC3" w:rsidRDefault="00565789" w:rsidP="00DE2FBA">
      <w:pPr>
        <w:pStyle w:val="a4"/>
        <w:rPr>
          <w:rFonts w:cstheme="minorHAnsi"/>
          <w:sz w:val="28"/>
          <w:szCs w:val="28"/>
          <w:lang w:eastAsia="ru-RU"/>
        </w:rPr>
      </w:pPr>
    </w:p>
    <w:p w14:paraId="69A5298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 Учебный план разработан в качестве примерного учебного плана подготовки слушателей и включает следующие дисциплины (модули):</w:t>
      </w:r>
    </w:p>
    <w:p w14:paraId="0037B90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3" w:anchor="block_21155" w:history="1">
        <w:r w:rsidRPr="00DE2FBA">
          <w:rPr>
            <w:rFonts w:cstheme="minorHAnsi"/>
            <w:sz w:val="28"/>
            <w:szCs w:val="28"/>
            <w:lang w:eastAsia="ru-RU"/>
          </w:rPr>
          <w:t>Вводный модуль</w:t>
        </w:r>
      </w:hyperlink>
      <w:r w:rsidRPr="00DE2FBA">
        <w:rPr>
          <w:rFonts w:cstheme="minorHAnsi"/>
          <w:sz w:val="28"/>
          <w:szCs w:val="28"/>
          <w:lang w:eastAsia="ru-RU"/>
        </w:rPr>
        <w:t>. Общие вопросы организации обучения.</w:t>
      </w:r>
    </w:p>
    <w:p w14:paraId="74C1FAD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4" w:anchor="block_21156" w:history="1">
        <w:r w:rsidRPr="00DE2FBA">
          <w:rPr>
            <w:rFonts w:cstheme="minorHAnsi"/>
            <w:sz w:val="28"/>
            <w:szCs w:val="28"/>
            <w:lang w:eastAsia="ru-RU"/>
          </w:rPr>
          <w:t>Модуль 1</w:t>
        </w:r>
      </w:hyperlink>
      <w:r w:rsidRPr="00DE2FBA">
        <w:rPr>
          <w:rFonts w:cstheme="minorHAnsi"/>
          <w:sz w:val="28"/>
          <w:szCs w:val="28"/>
          <w:lang w:eastAsia="ru-RU"/>
        </w:rPr>
        <w:t>. Пожары. Классификация пожаров. Опасные факторы пожаров.</w:t>
      </w:r>
    </w:p>
    <w:p w14:paraId="50C1C86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5" w:anchor="block_21159" w:history="1">
        <w:r w:rsidRPr="00DE2FBA">
          <w:rPr>
            <w:rFonts w:cstheme="minorHAnsi"/>
            <w:sz w:val="28"/>
            <w:szCs w:val="28"/>
            <w:lang w:eastAsia="ru-RU"/>
          </w:rPr>
          <w:t>Модуль 2</w:t>
        </w:r>
      </w:hyperlink>
      <w:r w:rsidRPr="00DE2FBA">
        <w:rPr>
          <w:rFonts w:cstheme="minorHAnsi"/>
          <w:sz w:val="28"/>
          <w:szCs w:val="28"/>
          <w:lang w:eastAsia="ru-RU"/>
        </w:rPr>
        <w:t>. Организационные основы обеспечения пожарной безопасности в Российской Федерации.</w:t>
      </w:r>
    </w:p>
    <w:p w14:paraId="3531F0A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6" w:anchor="block_21169" w:history="1">
        <w:r w:rsidRPr="00DE2FBA">
          <w:rPr>
            <w:rFonts w:cstheme="minorHAnsi"/>
            <w:sz w:val="28"/>
            <w:szCs w:val="28"/>
            <w:lang w:eastAsia="ru-RU"/>
          </w:rPr>
          <w:t>Модуль 3</w:t>
        </w:r>
      </w:hyperlink>
      <w:r w:rsidRPr="00DE2FBA">
        <w:rPr>
          <w:rFonts w:cstheme="minorHAnsi"/>
          <w:sz w:val="28"/>
          <w:szCs w:val="28"/>
          <w:lang w:eastAsia="ru-RU"/>
        </w:rPr>
        <w:t>. Требования пожарной безопасности к объектам защиты организаций.</w:t>
      </w:r>
    </w:p>
    <w:p w14:paraId="57EA43A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7" w:anchor="block_21178" w:history="1">
        <w:r w:rsidRPr="00DE2FBA">
          <w:rPr>
            <w:rFonts w:cstheme="minorHAnsi"/>
            <w:sz w:val="28"/>
            <w:szCs w:val="28"/>
            <w:lang w:eastAsia="ru-RU"/>
          </w:rPr>
          <w:t>Модуль 4</w:t>
        </w:r>
      </w:hyperlink>
      <w:r w:rsidRPr="00DE2FBA">
        <w:rPr>
          <w:rFonts w:cstheme="minorHAnsi"/>
          <w:sz w:val="28"/>
          <w:szCs w:val="28"/>
          <w:lang w:eastAsia="ru-RU"/>
        </w:rPr>
        <w:t>. Система обеспечения пожарной безопасности объектов защиты.</w:t>
      </w:r>
    </w:p>
    <w:p w14:paraId="5133649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8" w:anchor="block_21199" w:history="1">
        <w:r w:rsidRPr="00DE2FBA">
          <w:rPr>
            <w:rFonts w:cstheme="minorHAnsi"/>
            <w:sz w:val="28"/>
            <w:szCs w:val="28"/>
            <w:lang w:eastAsia="ru-RU"/>
          </w:rPr>
          <w:t>Модуль 5</w:t>
        </w:r>
      </w:hyperlink>
      <w:r w:rsidRPr="00DE2FBA">
        <w:rPr>
          <w:rFonts w:cstheme="minorHAnsi"/>
          <w:sz w:val="28"/>
          <w:szCs w:val="28"/>
          <w:lang w:eastAsia="ru-RU"/>
        </w:rPr>
        <w:t>. Требования пожарной безопасности при проектировании, строительстве и эксплуатации объекта защиты.</w:t>
      </w:r>
    </w:p>
    <w:p w14:paraId="3BA6004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19" w:anchor="block_21204" w:history="1">
        <w:r w:rsidRPr="00DE2FBA">
          <w:rPr>
            <w:rFonts w:cstheme="minorHAnsi"/>
            <w:sz w:val="28"/>
            <w:szCs w:val="28"/>
            <w:lang w:eastAsia="ru-RU"/>
          </w:rPr>
          <w:t>Модуль 6</w:t>
        </w:r>
      </w:hyperlink>
      <w:r w:rsidRPr="00DE2FBA">
        <w:rPr>
          <w:rFonts w:cstheme="minorHAnsi"/>
          <w:sz w:val="28"/>
          <w:szCs w:val="28"/>
          <w:lang w:eastAsia="ru-RU"/>
        </w:rPr>
        <w:t>. Тушение пожаров и оказание первой помощи пострадавшим.</w:t>
      </w:r>
    </w:p>
    <w:p w14:paraId="6A6518A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36EAFDB" w14:textId="77777777" w:rsidR="00BA38B1" w:rsidRPr="003A56D8" w:rsidRDefault="00BA38B1" w:rsidP="003A56D8">
      <w:pPr>
        <w:pStyle w:val="a4"/>
        <w:jc w:val="center"/>
        <w:rPr>
          <w:rFonts w:cstheme="minorHAnsi"/>
          <w:b/>
          <w:bCs/>
          <w:sz w:val="36"/>
          <w:szCs w:val="36"/>
          <w:u w:val="single"/>
          <w:lang w:eastAsia="ru-RU"/>
        </w:rPr>
      </w:pPr>
      <w:r w:rsidRPr="003A56D8">
        <w:rPr>
          <w:rFonts w:cstheme="minorHAnsi"/>
          <w:b/>
          <w:bCs/>
          <w:sz w:val="36"/>
          <w:szCs w:val="36"/>
          <w:u w:val="single"/>
          <w:lang w:eastAsia="ru-RU"/>
        </w:rPr>
        <w:t>Содержание модулей</w:t>
      </w:r>
    </w:p>
    <w:p w14:paraId="085D367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7AFEEE6F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Вводный модуль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Общие вопросы организации обучения</w:t>
      </w:r>
    </w:p>
    <w:p w14:paraId="210E008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3137EE2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Организация учебного процесса. Расписание занятий. Противопожарный инструктаж.</w:t>
      </w:r>
    </w:p>
    <w:p w14:paraId="49B8FCB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Цель, задачи и программа курса обучения. Актуальность курса.</w:t>
      </w:r>
    </w:p>
    <w:p w14:paraId="58C4573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знаниям, умениям и навыкам специалиста по пожарной профилактике. Требования профессионального стандарта "Специалист по пожарной профилактике".</w:t>
      </w:r>
    </w:p>
    <w:p w14:paraId="7F53C00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AFB034B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Модуль 1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Пожары. Классификация пожаров. Опасные факторы пожаров</w:t>
      </w:r>
    </w:p>
    <w:p w14:paraId="1ABA2EFD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Pr="00DE2FBA">
        <w:rPr>
          <w:rFonts w:cstheme="minorHAnsi"/>
          <w:b/>
          <w:bCs/>
          <w:sz w:val="28"/>
          <w:szCs w:val="28"/>
          <w:lang w:eastAsia="ru-RU"/>
        </w:rPr>
        <w:t>Тема 1.1. Пожары. Виды, классификация пожаров</w:t>
      </w:r>
    </w:p>
    <w:p w14:paraId="73A9521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1BFF0D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>Общие сведения о горении. Возникновение и развитие пожара. Классификация пожаров.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14:paraId="7B87148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82BC0F6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1.2. Опасные факторы пожара</w:t>
      </w:r>
    </w:p>
    <w:p w14:paraId="1196542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опасных факторов пожара. Воздействие опасных факторов пожара. Предельно допустимые значения опасных факторов пожара.</w:t>
      </w:r>
    </w:p>
    <w:p w14:paraId="4F26BA7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BCBB1A9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Модуль 2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Организационные основы обеспечения пожарной безопасности в Российской Федерации</w:t>
      </w:r>
    </w:p>
    <w:p w14:paraId="706B58BD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Pr="00DE2FBA">
        <w:rPr>
          <w:rFonts w:cstheme="minorHAnsi"/>
          <w:b/>
          <w:bCs/>
          <w:sz w:val="28"/>
          <w:szCs w:val="28"/>
          <w:lang w:eastAsia="ru-RU"/>
        </w:rPr>
        <w:t>Тема 2.1. Государственное регулирование в области пожарной безопасности</w:t>
      </w:r>
    </w:p>
    <w:p w14:paraId="61383B4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546ECE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</w:t>
      </w:r>
    </w:p>
    <w:p w14:paraId="4CFC540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14:paraId="072F99A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Правоприменительная практика в области пожарной безопасности. Акты судебной власти.</w:t>
      </w:r>
    </w:p>
    <w:p w14:paraId="4825AB9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8340A6E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2.2. Субъекты правоотношений в области пожарной безопасности, их полномочия и ответственность</w:t>
      </w:r>
    </w:p>
    <w:p w14:paraId="2F810A9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Полномочия органов государственной власти, органов местного самоуправления и организаций в области обеспечения пожарной безопасности.</w:t>
      </w:r>
    </w:p>
    <w:p w14:paraId="0480C4B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Права, обязанности и ответственность должностных лиц в области обеспечения пожарной безопасности.</w:t>
      </w:r>
    </w:p>
    <w:p w14:paraId="5B06486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Права, обязанности и ответственность лиц, осуществляющих трудовую или служебную деятельность в организациях, в области обеспечения пожарной безопасности.</w:t>
      </w:r>
    </w:p>
    <w:p w14:paraId="1B13DD8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Права и ответственность граждан в области обеспечения пожарной безопасности.</w:t>
      </w:r>
    </w:p>
    <w:p w14:paraId="642541A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455834F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2.3. Федеральный государственный пожарный надзор</w:t>
      </w:r>
    </w:p>
    <w:p w14:paraId="5F9B320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 Нормативные правовые акты, регулирующие исполнение государственной функции по надзору за выполнением обязательных требований пожарной безопасности.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</w:t>
      </w:r>
      <w:r w:rsidRPr="00DE2FBA">
        <w:rPr>
          <w:rFonts w:cstheme="minorHAnsi"/>
          <w:sz w:val="28"/>
          <w:szCs w:val="28"/>
          <w:lang w:eastAsia="ru-RU"/>
        </w:rPr>
        <w:lastRenderedPageBreak/>
        <w:t>мероприятия по надзору. Порядок осуществления федерального государственного пожарного надзора.</w:t>
      </w:r>
    </w:p>
    <w:p w14:paraId="5FDB4FE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Риск-ориентированный подход. Отнесение объектов защиты к категории риска.</w:t>
      </w:r>
    </w:p>
    <w:p w14:paraId="7B95E39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Планирование мероприятий по контролю в зависимости от присвоенной объекту защиты категории риска.</w:t>
      </w:r>
    </w:p>
    <w:p w14:paraId="4049871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Профилактика нарушения обязательных требований пожарной безопасности.</w:t>
      </w:r>
    </w:p>
    <w:p w14:paraId="5FD0C98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7D0657C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2.4. Лицензирование и декларирование в области пожарной безопасности</w:t>
      </w:r>
    </w:p>
    <w:p w14:paraId="40D2224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лицензиатом лицензионных требований и условий.</w:t>
      </w:r>
    </w:p>
    <w:p w14:paraId="587A14F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14:paraId="5E84699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8D43986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2.5. Аккредитация</w:t>
      </w:r>
    </w:p>
    <w:p w14:paraId="20AF97D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14:paraId="0B608B2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1C79A5C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2.6. Подтверждение соответствия объектов защиты (продукции) требованиям пожарной безопасности</w:t>
      </w:r>
    </w:p>
    <w:p w14:paraId="3179759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(продукции) требованиям пожарной безопасности. Перечни продукции и схемы подтверждения соответствия продукции требованиям пожарной безопасности. Общие требования к порядку проведения сертификации. Способы идентификации для выявления фальсификата (контрафакта).</w:t>
      </w:r>
    </w:p>
    <w:p w14:paraId="1BA013B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7213DB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2.7. Независимая оценка пожарного риска (аудит пожарной безопасности)</w:t>
      </w:r>
    </w:p>
    <w:p w14:paraId="0149F82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Система независимой оценки рисков в области пожарной безопасности. Цели и задачи проведения независимой оценки пожарного риска. </w:t>
      </w:r>
      <w:hyperlink r:id="rId20" w:anchor="block_1000" w:history="1">
        <w:r w:rsidRPr="00DE2FBA">
          <w:rPr>
            <w:rFonts w:cstheme="minorHAnsi"/>
            <w:sz w:val="28"/>
            <w:szCs w:val="28"/>
            <w:lang w:eastAsia="ru-RU"/>
          </w:rPr>
          <w:t>Правила</w:t>
        </w:r>
      </w:hyperlink>
      <w:r w:rsidRPr="00DE2FBA">
        <w:rPr>
          <w:rFonts w:cstheme="minorHAnsi"/>
          <w:sz w:val="28"/>
          <w:szCs w:val="28"/>
          <w:lang w:eastAsia="ru-RU"/>
        </w:rPr>
        <w:t> оценки соответствия объектов защиты (продукции) установленным требованиям пожарной безопасности путем независимой оценки пожарного риска</w:t>
      </w:r>
      <w:r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hyperlink r:id="rId21" w:anchor="block_50333" w:history="1">
        <w:r w:rsidRPr="00DE2FBA">
          <w:rPr>
            <w:rFonts w:cstheme="minorHAnsi"/>
            <w:sz w:val="28"/>
            <w:szCs w:val="28"/>
            <w:vertAlign w:val="superscript"/>
            <w:lang w:eastAsia="ru-RU"/>
          </w:rPr>
          <w:t>3</w:t>
        </w:r>
      </w:hyperlink>
      <w:r w:rsidRPr="00DE2FBA">
        <w:rPr>
          <w:rFonts w:cstheme="minorHAnsi"/>
          <w:sz w:val="28"/>
          <w:szCs w:val="28"/>
          <w:lang w:eastAsia="ru-RU"/>
        </w:rPr>
        <w:t>. Общие требования к определению расчетных величин пожарного риска. Методика определения расчетных величин пожарного риска в зданиях класса функциональной пожарной опасности Ф1-Ф5</w:t>
      </w:r>
      <w:r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hyperlink r:id="rId22" w:anchor="block_50444" w:history="1">
        <w:r w:rsidRPr="00DE2FBA">
          <w:rPr>
            <w:rFonts w:cstheme="minorHAnsi"/>
            <w:sz w:val="28"/>
            <w:szCs w:val="28"/>
            <w:vertAlign w:val="superscript"/>
            <w:lang w:eastAsia="ru-RU"/>
          </w:rPr>
          <w:t>4</w:t>
        </w:r>
      </w:hyperlink>
      <w:r w:rsidRPr="00DE2FBA">
        <w:rPr>
          <w:rFonts w:cstheme="minorHAnsi"/>
          <w:sz w:val="28"/>
          <w:szCs w:val="28"/>
          <w:lang w:eastAsia="ru-RU"/>
        </w:rPr>
        <w:t>. Нормативные документы, определяющие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безопасности. Основные положения менеджмента пожарного риска.</w:t>
      </w:r>
    </w:p>
    <w:p w14:paraId="0DC1425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A19CA9C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lastRenderedPageBreak/>
        <w:t>Тема 2.8. Противопожарная пропаганда и обучение работников организаций мерам пожарной безопасности</w:t>
      </w:r>
    </w:p>
    <w:p w14:paraId="5A7E95F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Понятие противопожарной пропаганды. Цели, задачи, формы проведения противопожарной пропаганды.</w:t>
      </w:r>
    </w:p>
    <w:p w14:paraId="454B9A8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Цели, задачи обучения работников организаций мерам пожарной безопасности. Разработка порядка обучения мерам пожарной безопасности работников организаций.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14:paraId="0074855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Подготовка лиц, осуществляющих свою деятельность на объекте с круглосуточным пребыванием людей, к действиям по эвакуации (спасению) граждан, относящихся к маломобильным группам населения. Дополнительный инструктаж персонала по использованию средств индивидуальной защиты, спасения и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самоспасания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людей при пожаре в местах массового пребывания людей. Учения и тренировки персонала.</w:t>
      </w:r>
    </w:p>
    <w:p w14:paraId="112D037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6EB05C3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2.9. Практические занятия</w:t>
      </w:r>
    </w:p>
    <w:p w14:paraId="0148CFC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Планирование организационных мероприятий по обеспечению пожарной безопасности как для организации в целом, так и для отдельных участков (подразделений).</w:t>
      </w:r>
    </w:p>
    <w:p w14:paraId="61582E3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Разработка декларации пожарной безопасности.</w:t>
      </w:r>
    </w:p>
    <w:p w14:paraId="0EF1F48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Анализ противопожарного состояния объектов защиты организации и разработка мероприятий, направленных на усиление их противопожарной защиты.</w:t>
      </w:r>
    </w:p>
    <w:p w14:paraId="733E7BA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Планирование (разработка) мероприятий (программы) по противопожарной пропаганде. Определение целей, целевой аудитории, форм подачи пропагандистского материала.</w:t>
      </w:r>
    </w:p>
    <w:p w14:paraId="3F1B116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Разработка программ проведения противопожарного инструктажа в организации.</w:t>
      </w:r>
    </w:p>
    <w:p w14:paraId="0C789FB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</w:r>
    </w:p>
    <w:p w14:paraId="0A94523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772342A0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Модуль 3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Требования пожарной безопасности к объектам защиты организаций</w:t>
      </w:r>
    </w:p>
    <w:p w14:paraId="1EBFDFE0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Pr="00DE2FBA">
        <w:rPr>
          <w:rFonts w:cstheme="minorHAnsi"/>
          <w:b/>
          <w:bCs/>
          <w:sz w:val="28"/>
          <w:szCs w:val="28"/>
          <w:lang w:eastAsia="ru-RU"/>
        </w:rPr>
        <w:t>Тема 3.1. Противопожарный режим на объекте</w:t>
      </w:r>
    </w:p>
    <w:p w14:paraId="41FC4FA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hyperlink r:id="rId23" w:anchor="block_1000" w:history="1">
        <w:r w:rsidRPr="00DE2FBA">
          <w:rPr>
            <w:rFonts w:cstheme="minorHAnsi"/>
            <w:sz w:val="28"/>
            <w:szCs w:val="28"/>
            <w:lang w:eastAsia="ru-RU"/>
          </w:rPr>
          <w:t>Правила</w:t>
        </w:r>
      </w:hyperlink>
      <w:r w:rsidRPr="00DE2FBA">
        <w:rPr>
          <w:rFonts w:cstheme="minorHAnsi"/>
          <w:sz w:val="28"/>
          <w:szCs w:val="28"/>
          <w:lang w:eastAsia="ru-RU"/>
        </w:rPr>
        <w:t> противопожарного режима в Российской Федерации</w:t>
      </w:r>
      <w:r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hyperlink r:id="rId24" w:anchor="block_50555" w:history="1">
        <w:r w:rsidRPr="00DE2FBA">
          <w:rPr>
            <w:rFonts w:cstheme="minorHAnsi"/>
            <w:sz w:val="28"/>
            <w:szCs w:val="28"/>
            <w:vertAlign w:val="superscript"/>
            <w:lang w:eastAsia="ru-RU"/>
          </w:rPr>
          <w:t>5</w:t>
        </w:r>
      </w:hyperlink>
      <w:r w:rsidRPr="00DE2FBA">
        <w:rPr>
          <w:rFonts w:cstheme="minorHAnsi"/>
          <w:sz w:val="28"/>
          <w:szCs w:val="28"/>
          <w:lang w:eastAsia="ru-RU"/>
        </w:rPr>
        <w:t>.</w:t>
      </w:r>
    </w:p>
    <w:p w14:paraId="07883A6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Приказ, устанавливающий требования по обеспечению противопожарного режима в организации. Назначение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и спасению людей при пожаре.</w:t>
      </w:r>
    </w:p>
    <w:p w14:paraId="1035EDA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Создание безопасных зон и рабочих мест для инвалидов (лиц с ограниченными возможностями здоровья) с учетом особенностей технологических процессов и </w:t>
      </w:r>
      <w:r w:rsidRPr="00DE2FBA">
        <w:rPr>
          <w:rFonts w:cstheme="minorHAnsi"/>
          <w:sz w:val="28"/>
          <w:szCs w:val="28"/>
          <w:lang w:eastAsia="ru-RU"/>
        </w:rPr>
        <w:lastRenderedPageBreak/>
        <w:t>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14:paraId="7FEB87F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9CB2C0E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3.2. Требования пожарной безопасности к производственным зданиям, сооружениям</w:t>
      </w:r>
    </w:p>
    <w:p w14:paraId="5265C02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Нормативные правовые акты и нормативные документы по пожарной безопасности, устанавливающие требования к производственным зданиям, сооружениям. Требования к объемно-планировочным и конструктивным решениям производственных и лабораторных зданий, помещений, мастерских. Требования к степени огнестойкости, классу конструктивной пожарной опасности, высоте зданий и площади этажа здания в пределах пожарного отсека.</w:t>
      </w:r>
    </w:p>
    <w:p w14:paraId="248A1C7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Назначение, область применения автоматических установок пожаротушения и пожарной сигнализации. Правила монтажа и эксплуатации. Техническое обслуживание и контроль за работоспособностью. Требования к системам оповещения и управления эвакуацией людей при пожаре. Требования к эвакуационным путям и выходам. Дополнительные требования пожарной безопасности, когда предусматривается возможность использования на предприятии труда инвалидов. Принцип действия, устройство систем пожаротушения. Техническое обслуживание и контроль за работоспособностью.</w:t>
      </w:r>
    </w:p>
    <w:p w14:paraId="6173022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опасностью.</w:t>
      </w:r>
    </w:p>
    <w:p w14:paraId="14278FB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Меры пожарной безопасности при хранении веществ и материалов. Соблюдение требований маркировки и предупредительных надписей, указанных на упаковках или в сопроводительных документах, при работе с пожароопасными и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пожаровзрывоопасными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веществами и материалами. Соблюдение требований регламентов, правил технической эксплуатации и другой утвержденной в установленном порядке нормативно-технической и эксплуатационной документации при выполнении технологических процессов. Требования к оборудованию, предназначенному для использования пожароопасных и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пожаровзрывоопасных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веществ и материалов. Меры пожарной безопасности при выполнении планового ремонта, профилактического осмотра технологического оборудования.</w:t>
      </w:r>
    </w:p>
    <w:p w14:paraId="4CC0C2E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A031CCC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3.3. Требования пожарной безопасности к складским зданиям, сооружениям, помещениям</w:t>
      </w:r>
    </w:p>
    <w:p w14:paraId="04748D0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Нормативные правовые акты и нормативные документы по пожарной безопасности, устанавливающие требования к складским зданиям, сооружениям. Требования к объемно-планировочным и конструктивным решениям складских зданий и помещений, предназначенных для хранения веществ, материалов, продукции и сырья (грузов) (класс функциональной пожарной опасности Ф5.2), в том числе встроенных в здания другой функциональной пожарной опасности.</w:t>
      </w:r>
    </w:p>
    <w:p w14:paraId="065269D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Требования к устройству дымоудаления в складских зданиях и помещениях, предназначенных для хранения веществ, материалов, продукции и сырья, в том числе размещенных в зданиях другой функциональной пожарной опасности, и не </w:t>
      </w:r>
      <w:r w:rsidRPr="00DE2FBA">
        <w:rPr>
          <w:rFonts w:cstheme="minorHAnsi"/>
          <w:sz w:val="28"/>
          <w:szCs w:val="28"/>
          <w:lang w:eastAsia="ru-RU"/>
        </w:rPr>
        <w:lastRenderedPageBreak/>
        <w:t>требующих особых строительных мероприятий для сохранения заданных параметров внутренней среды.</w:t>
      </w:r>
    </w:p>
    <w:p w14:paraId="22B2DDA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наружным ограждающим конструкциям складских помещений категорий А и Б по пожарной и взрывопожарной опасности</w:t>
      </w:r>
      <w:r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hyperlink r:id="rId25" w:anchor="block_50666" w:history="1">
        <w:r w:rsidRPr="00DE2FBA">
          <w:rPr>
            <w:rFonts w:cstheme="minorHAnsi"/>
            <w:sz w:val="28"/>
            <w:szCs w:val="28"/>
            <w:vertAlign w:val="superscript"/>
            <w:lang w:eastAsia="ru-RU"/>
          </w:rPr>
          <w:t>6</w:t>
        </w:r>
      </w:hyperlink>
      <w:r w:rsidRPr="00DE2FBA">
        <w:rPr>
          <w:rFonts w:cstheme="minorHAnsi"/>
          <w:sz w:val="28"/>
          <w:szCs w:val="28"/>
          <w:lang w:eastAsia="ru-RU"/>
        </w:rPr>
        <w:t>. Требования к ограждающим конструкциям, полотнам наружных дверей, воротам и крышкам люков, устройствам для закрывания отверстий каналов систем вентиляции в складских помещениях для хранения пищевых продуктов. Разработка специальных технических условий.</w:t>
      </w:r>
    </w:p>
    <w:p w14:paraId="42ED4DB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степени огнестойкости, классу конструктивной пожарной опасности, высоте зданий и площади этажа здания в пределах пожарного отсека.</w:t>
      </w:r>
    </w:p>
    <w:p w14:paraId="24CC4D3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Меры пожарной безопасности при хранении на складах (в помещениях) веществ и материалов (с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воздухом). Меры пожарной безопасности при хранении баллонов с горючими газами, емкостей (бутылки, бутыли, другая тара) с легковоспламеняющимися и горючими жидкостями, аэрозольных упаковок.</w:t>
      </w:r>
    </w:p>
    <w:p w14:paraId="4CBAECA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3A14B86D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3.4. Требования пожарной безопасности к стоянкам для автомобилей без технического обслуживания и ремонта</w:t>
      </w:r>
    </w:p>
    <w:p w14:paraId="47F4029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Требования к объемно-планировочным и конструктивным решениям автостоянок (автостоянка, гараж-стоянка), а также подземных помещений для стоянки (хранения) легковых автомобилей, встроенных в здания другого функционального назначения.</w:t>
      </w:r>
    </w:p>
    <w:p w14:paraId="77134DC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электротехническим устройствам автостоянок, встроенных подземных автостоянок.</w:t>
      </w:r>
    </w:p>
    <w:p w14:paraId="3A9B30E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Требования к противопожарному водопроводу. Системы внутреннего противопожарного водоснабжения в неотапливаемых автостоянках. Применение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самосрабатывающих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модулей пожаротушения.</w:t>
      </w:r>
    </w:p>
    <w:p w14:paraId="6EB0839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инженерным системам, обеспечивающим пожарную безопасность автостоянок вместимостью более 50 машино-мест, встроенных (пристроенных) в здания другого назначения. Требования к внутреннему противопожарному водопроводу и автоматическим установкам пожаротушения в подземных автостоянках с двумя этажами и более. Расчетный расход воды на наружное пожаротушение зданий надземных автостоянок закрытого и открытого типов.</w:t>
      </w:r>
    </w:p>
    <w:p w14:paraId="04B5C22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противопожарному водопроводу встроенных подземных автостоянок. Требования к противопожарному водопроводу подземных автостоянок с двумя этажами и более. Применение автоматических установок пожаротушения.</w:t>
      </w:r>
    </w:p>
    <w:p w14:paraId="4BE61AE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инженерным системам автостоянок и их инженерному оборудованию. Основные требования норм и правил к системам общеобменной вентиляции, отопления и противодымной защиты. Техническое обслуживание и эксплуатация указанных систем.</w:t>
      </w:r>
    </w:p>
    <w:p w14:paraId="55A3B7E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4D24560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3.5. Требования пожарной безопасности к зданиям сельскохозяйственного назначения</w:t>
      </w:r>
    </w:p>
    <w:p w14:paraId="11BC396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 Нормативные правовые акты и нормативные документы по пожарной безопасности, устанавливающие требования к зданиям сельскохозяйственного назначения. </w:t>
      </w:r>
      <w:r w:rsidRPr="00DE2FBA">
        <w:rPr>
          <w:rFonts w:cstheme="minorHAnsi"/>
          <w:sz w:val="28"/>
          <w:szCs w:val="28"/>
          <w:lang w:eastAsia="ru-RU"/>
        </w:rPr>
        <w:lastRenderedPageBreak/>
        <w:t>Организационные мероприятия по обеспечению пожарной безопасности на объектах сельскохозяйственного производства. Роль добровольных пожарных дружин (формирований) в обеспечении пожарной безопасности объектов сельского хозяйства и сельских населенных пунктов.</w:t>
      </w:r>
    </w:p>
    <w:p w14:paraId="7CF33A3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 </w:t>
      </w:r>
      <w:hyperlink r:id="rId26" w:anchor="block_1000" w:history="1">
        <w:r w:rsidRPr="00DE2FBA">
          <w:rPr>
            <w:rFonts w:cstheme="minorHAnsi"/>
            <w:sz w:val="28"/>
            <w:szCs w:val="28"/>
            <w:lang w:eastAsia="ru-RU"/>
          </w:rPr>
          <w:t>Правил</w:t>
        </w:r>
      </w:hyperlink>
      <w:r w:rsidRPr="00DE2FBA">
        <w:rPr>
          <w:rFonts w:cstheme="minorHAnsi"/>
          <w:sz w:val="28"/>
          <w:szCs w:val="28"/>
          <w:lang w:eastAsia="ru-RU"/>
        </w:rPr>
        <w:t> противопожарного режима к объектам сельскохозяйственного производства. Требования к объемно-планировочным и конструктивным решениям зданий и помещений для хранения и переработки сельскохозяйственной продукции, животноводческих, птицеводческих и звероводческих зданий и помещений.</w:t>
      </w:r>
    </w:p>
    <w:p w14:paraId="1A0C943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степени огнестойкости, площади этажа между противопожарными стенами и количеству этажей зданий для переработки и хранения сельскохозяйственной продукции. Противопожарные мероприятия.</w:t>
      </w:r>
    </w:p>
    <w:p w14:paraId="6F9DD15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эвакуации людей и системе дымоудаления из зданий. Требования к ограждающим конструкциям (стенам, покрытиям, перекрытиям, полам и заполнениям проемов) помещений (камер) с регулируемой газовой средой для хранения фруктов. Меры пожарной безопасности при использовании электронагревательных установок, теплогенераторов.</w:t>
      </w:r>
    </w:p>
    <w:p w14:paraId="147624D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пожарной безопасности к животноводческим, птицеводческим и звероводческим зданиям и помещениям. Определение категорий животноводческих, птицеводческих и звероводческих зданий и помещений по взрывопожарной и пожарной опасности. Первичные средства пожаротушения, их назначение, устройство, техническая характеристика и правила пользования. Устройство внутреннего противопожарного водопровода. Противопожарные емкости (резервуары, водоемы). Требования к системам отопления, вентиляции и кондиционирования. Требования к электротехническим устройствам. Правила проектирования электроустановок. Категории электроприемников и обеспечение надежности электроснабжения животноводческих, птицеводческих и звероводческих зданий и помещений. Требования к электрооборудованию. Требования к эвакуации людей, выходам для животных, птицы и зверей из зданий и помещений. Дымоудаление из помещений, не имеющих световых или светоаэрационных фонарей. Устройство системы автоматической сигнализации во взрывоопасных помещениях.</w:t>
      </w:r>
    </w:p>
    <w:p w14:paraId="13704BB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Требования к организации противопожарных мероприятий в зданиях и сооружениях по хранению и переработке зерна. Требования к проектной и рабочей документации по взрывопожарной безопасности.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Молниезащитные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устройства. Мероприятия по защите установленного оборудования от статического электричества на объектах, отнесенных к категориям Б и В по пожарной и взрывопожарной опасности</w:t>
      </w:r>
      <w:r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hyperlink r:id="rId27" w:anchor="block_50777" w:history="1">
        <w:r w:rsidRPr="00DE2FBA">
          <w:rPr>
            <w:rFonts w:cstheme="minorHAnsi"/>
            <w:sz w:val="28"/>
            <w:szCs w:val="28"/>
            <w:vertAlign w:val="superscript"/>
            <w:lang w:eastAsia="ru-RU"/>
          </w:rPr>
          <w:t>7</w:t>
        </w:r>
      </w:hyperlink>
      <w:r w:rsidRPr="00DE2FBA">
        <w:rPr>
          <w:rFonts w:cstheme="minorHAnsi"/>
          <w:sz w:val="28"/>
          <w:szCs w:val="28"/>
          <w:lang w:eastAsia="ru-RU"/>
        </w:rPr>
        <w:t xml:space="preserve">. Меры пожарной безопасности при размещении в одном помещении отделений с различной категорией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взрыво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>- и пожарной опасности.</w:t>
      </w:r>
    </w:p>
    <w:p w14:paraId="5615456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9147AC8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3.6. Требования пожарной безопасности к опасным производственным объектам</w:t>
      </w:r>
    </w:p>
    <w:p w14:paraId="71B6EF8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Исключена с 1 марта 2023 г. - </w:t>
      </w:r>
      <w:hyperlink r:id="rId28" w:anchor="block_85" w:history="1">
        <w:r w:rsidRPr="00DE2FBA">
          <w:rPr>
            <w:rFonts w:cstheme="minorHAnsi"/>
            <w:sz w:val="28"/>
            <w:szCs w:val="28"/>
            <w:lang w:eastAsia="ru-RU"/>
          </w:rPr>
          <w:t>Приказ</w:t>
        </w:r>
      </w:hyperlink>
      <w:r w:rsidRPr="00DE2FBA">
        <w:rPr>
          <w:rFonts w:cstheme="minorHAnsi"/>
          <w:sz w:val="28"/>
          <w:szCs w:val="28"/>
          <w:lang w:eastAsia="ru-RU"/>
        </w:rPr>
        <w:t> МЧС России от 6 июня 2022 г. N 578</w:t>
      </w:r>
    </w:p>
    <w:p w14:paraId="120FA93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29" w:anchor="/document/0/block/21175" w:history="1">
        <w:r w:rsidRPr="00DE2FBA">
          <w:rPr>
            <w:rFonts w:cstheme="minorHAnsi"/>
            <w:sz w:val="28"/>
            <w:szCs w:val="28"/>
            <w:lang w:eastAsia="ru-RU"/>
          </w:rPr>
          <w:t>См. предыдущую редакцию</w:t>
        </w:r>
      </w:hyperlink>
    </w:p>
    <w:p w14:paraId="7DDC86F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0328A99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3.7. Требования пожарной безопасности к многофункциональным зданиям</w:t>
      </w:r>
    </w:p>
    <w:p w14:paraId="7DFBD38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> 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14:paraId="40EF4BA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автоматической пожарной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объемно-планировочным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14:paraId="3736C6B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B736F3E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3.8 Обеспечение пожарной безопасности жилых помещений</w:t>
      </w:r>
    </w:p>
    <w:p w14:paraId="267F7FE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14:paraId="045AADB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25C7156E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Модуль 4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Система обеспечения пожарной безопасности объектов защиты</w:t>
      </w:r>
    </w:p>
    <w:p w14:paraId="618DEF88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Pr="00DE2FBA">
        <w:rPr>
          <w:rFonts w:cstheme="minorHAnsi"/>
          <w:b/>
          <w:bCs/>
          <w:sz w:val="28"/>
          <w:szCs w:val="28"/>
          <w:lang w:eastAsia="ru-RU"/>
        </w:rPr>
        <w:t>Тема 4.1. Система обеспечения пожарной безопасности объекта защиты</w:t>
      </w:r>
    </w:p>
    <w:p w14:paraId="1D2B14B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Состав системы обеспечения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 защиты требованиям пожарной безопасности.</w:t>
      </w:r>
    </w:p>
    <w:p w14:paraId="18C58D7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DCFD1EF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4.2. Система предотвращения пожаров</w:t>
      </w:r>
    </w:p>
    <w:p w14:paraId="58B5AC4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Цель создания систем предотвращения пожаров.</w:t>
      </w:r>
    </w:p>
    <w:p w14:paraId="4C9EA30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Способы исключения условий образования горючей среды. 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14:paraId="7CE0A30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Функциональные характеристики систем предотвращения пожаров на объекте защиты.</w:t>
      </w:r>
    </w:p>
    <w:p w14:paraId="50DAFD7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7C3A8170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 xml:space="preserve">Тема 4.3. Пожарная опасность и </w:t>
      </w:r>
      <w:proofErr w:type="spellStart"/>
      <w:r w:rsidRPr="00DE2FBA">
        <w:rPr>
          <w:rFonts w:cstheme="minorHAnsi"/>
          <w:b/>
          <w:bCs/>
          <w:sz w:val="28"/>
          <w:szCs w:val="28"/>
          <w:lang w:eastAsia="ru-RU"/>
        </w:rPr>
        <w:t>пожаровзрывоопасность</w:t>
      </w:r>
      <w:proofErr w:type="spellEnd"/>
      <w:r w:rsidRPr="00DE2FBA">
        <w:rPr>
          <w:rFonts w:cstheme="minorHAnsi"/>
          <w:b/>
          <w:bCs/>
          <w:sz w:val="28"/>
          <w:szCs w:val="28"/>
          <w:lang w:eastAsia="ru-RU"/>
        </w:rPr>
        <w:t xml:space="preserve"> веществ и материалов</w:t>
      </w:r>
    </w:p>
    <w:p w14:paraId="6B84A34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 Классификация веществ и материалов по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пожаровзрывоопасности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и пожарной опасности. Показатели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пожаровзрывоопасности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и пожарной опасности веществ и материалов.</w:t>
      </w:r>
    </w:p>
    <w:p w14:paraId="5A78520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54EFA6C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 xml:space="preserve">Тема 4.4. Пожарная опасность и </w:t>
      </w:r>
      <w:proofErr w:type="spellStart"/>
      <w:r w:rsidRPr="00DE2FBA">
        <w:rPr>
          <w:rFonts w:cstheme="minorHAnsi"/>
          <w:b/>
          <w:bCs/>
          <w:sz w:val="28"/>
          <w:szCs w:val="28"/>
          <w:lang w:eastAsia="ru-RU"/>
        </w:rPr>
        <w:t>пожаровзрывоопасность</w:t>
      </w:r>
      <w:proofErr w:type="spellEnd"/>
      <w:r w:rsidRPr="00DE2FBA">
        <w:rPr>
          <w:rFonts w:cstheme="minorHAnsi"/>
          <w:b/>
          <w:bCs/>
          <w:sz w:val="28"/>
          <w:szCs w:val="28"/>
          <w:lang w:eastAsia="ru-RU"/>
        </w:rPr>
        <w:t xml:space="preserve"> технологических сред и зон</w:t>
      </w:r>
    </w:p>
    <w:p w14:paraId="08DE81D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> </w:t>
      </w:r>
    </w:p>
    <w:p w14:paraId="5B2771D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Показатели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пожаровзрывоопасности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и пожарной опасности технологических сред. Классификация технологических сред по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пожаровзрывоопасности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>. Классификация пожароопасных зон. Классификация взрывоопасных зон.</w:t>
      </w:r>
    </w:p>
    <w:p w14:paraId="1346239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4CF0D7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4.5. Пожарная опасность наружных установок</w:t>
      </w:r>
    </w:p>
    <w:p w14:paraId="1644C3B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наружных установок по пожарной опасности. Категории наружных установок по пожарной опасности.</w:t>
      </w:r>
    </w:p>
    <w:p w14:paraId="6714CE0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24316D4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4.6. Пожарная опасность зданий, сооружений и помещений</w:t>
      </w:r>
    </w:p>
    <w:p w14:paraId="173A7BF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зданий, сооружений и помещений по пожарной и взрывопожарной опасности. Определение категорий зданий, сооружений и помещений по пожарной и взрывопожарной опасности.</w:t>
      </w:r>
    </w:p>
    <w:p w14:paraId="39B167A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5E3283E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4.7. Пожарно-техническая классификация зданий, сооружений и пожарных отсеков</w:t>
      </w:r>
    </w:p>
    <w:p w14:paraId="568BCEE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зданий, сооружений и пожарных отсеков по степени огнестойкости. Классификация зданий, сооружений и пожарных отсеков по конструктивной пожарной опасности. Классификация зданий, сооружений и пожарных отсеков по функциональной пожарной опасности. Классификация зданий пожарных депо. Пожарно-техническая классификация строительных конструкций и противопожарных преград.</w:t>
      </w:r>
    </w:p>
    <w:p w14:paraId="4C8D61D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6EF3A7D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4.8. Пожарно-техническая классификация строительных конструкций и противопожарных преград</w:t>
      </w:r>
    </w:p>
    <w:p w14:paraId="02A3AEE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строительных конструкций по огнестойкости. Классификация строительных конструкций по пожарной опасности. Классификация противопожарных преград.</w:t>
      </w:r>
    </w:p>
    <w:p w14:paraId="5C7946B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339B4EF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4.9. Система противопожарной защиты</w:t>
      </w:r>
    </w:p>
    <w:p w14:paraId="68318B8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Цель создания систем противопожарной защиты. Состав и функциональные характеристики систем противопожарной защиты объектов.</w:t>
      </w:r>
    </w:p>
    <w:p w14:paraId="4FC2E1E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Способы защиты людей и имущества от воздействия опасных факторов пожара.</w:t>
      </w:r>
    </w:p>
    <w:p w14:paraId="0260702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8BB1B80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4.10. Пути эвакуации людей при пожаре</w:t>
      </w:r>
    </w:p>
    <w:p w14:paraId="4D1AD21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14:paraId="18FAD65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9FD5F21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lastRenderedPageBreak/>
        <w:t>Тема 4.11. Системы обнаружения пожара, оповещения и управления эвакуацией людей при пожаре</w:t>
      </w:r>
    </w:p>
    <w:p w14:paraId="3837768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Требования нормативных документов по пожарной безопасности к установкам пожарной сигнализации.</w:t>
      </w:r>
    </w:p>
    <w:p w14:paraId="42CB682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оповещателей. Техническое обслуживание системы оповещения и управления эвакуацией.</w:t>
      </w:r>
    </w:p>
    <w:p w14:paraId="10672F6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1917135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4.12. Системы коллективной защиты, средства индивидуальной защиты и спасения людей от опасных факторов пожара</w:t>
      </w:r>
    </w:p>
    <w:p w14:paraId="23B0D75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Ф1-Ф5 средствами индивидуальной защиты и спасения.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зрения). Правила применения средств индивидуальной защиты органов дыхания и зрения при пожаре.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самоспасателями специального назначения.</w:t>
      </w:r>
    </w:p>
    <w:p w14:paraId="524223A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14:paraId="4E5FCCC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4C41120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4.13. Система противодымной защиты</w:t>
      </w:r>
    </w:p>
    <w:p w14:paraId="775DF89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 Назначение противодымной защиты. Противодымная защита как комплекс организационных мероприятий и технических средств, направленных на предотвращение воздействия на людей дыма, повышенной температуры </w:t>
      </w:r>
      <w:r w:rsidRPr="00DE2FBA">
        <w:rPr>
          <w:rFonts w:cstheme="minorHAnsi"/>
          <w:sz w:val="28"/>
          <w:szCs w:val="28"/>
          <w:lang w:eastAsia="ru-RU"/>
        </w:rPr>
        <w:lastRenderedPageBreak/>
        <w:t>окружающей среды, токсичных продуктов горения и термического разложения. Требования к объектам по устройству систем приточно-вытяжной противодымной вентиляции. Монтаж, наладка, обслуживание систем приточно-вытяжной противодымной вентиляции. Проведение приемо-сдаточных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Методика, порядок и последовательность проведения приемосдаточных и периодических испытаний систем приточно-вытяжной противодымной вентиляции. Применение мобильных (переносных) устройств дымоудаления.</w:t>
      </w:r>
    </w:p>
    <w:p w14:paraId="6B17062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D54210B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4.14. Ограничение распространения пожара за пределы очага</w:t>
      </w:r>
    </w:p>
    <w:p w14:paraId="4F848E3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Способы ограничения распространения пожара за пределы очага. Требования к ограничению распространения пожара на объектах класса функциональной пожарной опасности Ф1-Ф5.</w:t>
      </w:r>
    </w:p>
    <w:p w14:paraId="2B50D17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56816567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4.15. Первичные средства пожаротушения в зданиях и сооружениях</w:t>
      </w:r>
    </w:p>
    <w:p w14:paraId="3D1BF4B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и область применения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14:paraId="7487D13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97228C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4.16. Системы автоматического пожаротушения и пожарной сигнализации</w:t>
      </w:r>
    </w:p>
    <w:p w14:paraId="4B937FF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Оснащение помещений, зданий и сооружений класса Ф1-Ф5 автоматическими установками пожарной сигнализации и (или) пожаротушения.</w:t>
      </w:r>
    </w:p>
    <w:p w14:paraId="74A0CB2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оповещатели). Требования к автоматическим установкам пожаротушения, сдерживания пожара и пожарной сигнализации. Места установки ручных пожарных извещателей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(прием электрических сигналов от ручных и автоматических пожарных извещателей со световой 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световая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</w:t>
      </w:r>
      <w:r w:rsidRPr="00DE2FBA">
        <w:rPr>
          <w:rFonts w:cstheme="minorHAnsi"/>
          <w:sz w:val="28"/>
          <w:szCs w:val="28"/>
          <w:lang w:eastAsia="ru-RU"/>
        </w:rPr>
        <w:lastRenderedPageBreak/>
        <w:t>питания, выполняющего данную функцию) и пожарных извещателей (срабатывание автоматических пожарных извещателей на изменение физических параметров окружающей среды, вызванных пожаром; работоспособность ручных пожарных извещателей) системы пожарной сигнализации.</w:t>
      </w:r>
    </w:p>
    <w:p w14:paraId="579E2EE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автоматическим и автономным установкам пожаротушения. Классификация автоматических установок пожаротушения.</w:t>
      </w:r>
    </w:p>
    <w:p w14:paraId="6A7ADD8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691CDC1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4.17. Общие требования к пожарному оборудованию</w:t>
      </w:r>
    </w:p>
    <w:p w14:paraId="228F17B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Назначение, область применения и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14:paraId="668CAC1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3DB25FBF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4.18. Источники противопожарного водоснабжения</w:t>
      </w:r>
    </w:p>
    <w:p w14:paraId="7F0FEC1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14:paraId="20E20A8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ABB79FF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4.19. Практические занятия</w:t>
      </w:r>
    </w:p>
    <w:p w14:paraId="2543FD0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Отработка порядка действий при тревогах: "задымление", "пожар".</w:t>
      </w:r>
    </w:p>
    <w:p w14:paraId="3C4E199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самоспасания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людей с высоты.</w:t>
      </w:r>
    </w:p>
    <w:p w14:paraId="1B392E05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Тренировка по практическому применению первичных средств пожаротушения.</w:t>
      </w:r>
    </w:p>
    <w:p w14:paraId="7BA7401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5A51CC9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Модуль 5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Требования пожарной безопасности при проектировании, строительстве и эксплуатации объекта защиты</w:t>
      </w:r>
    </w:p>
    <w:p w14:paraId="0F2316AD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Pr="00DE2FBA">
        <w:rPr>
          <w:rFonts w:cstheme="minorHAnsi"/>
          <w:b/>
          <w:bCs/>
          <w:sz w:val="28"/>
          <w:szCs w:val="28"/>
          <w:lang w:eastAsia="ru-RU"/>
        </w:rPr>
        <w:t>Тема 5.1. Требования пожарной безопасности к инженерному оборудованию зданий и сооружений</w:t>
      </w:r>
    </w:p>
    <w:p w14:paraId="50299F7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класса функциональной пожарной опасности Ф1-Ф5.</w:t>
      </w:r>
    </w:p>
    <w:p w14:paraId="67D6C5E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Требования к системам вентиляции, кондиционирования и противодымной защиты. Требования пожарной безопасности к конструкциям и оборудованию указанных </w:t>
      </w:r>
      <w:r w:rsidRPr="00DE2FBA">
        <w:rPr>
          <w:rFonts w:cstheme="minorHAnsi"/>
          <w:sz w:val="28"/>
          <w:szCs w:val="28"/>
          <w:lang w:eastAsia="ru-RU"/>
        </w:rPr>
        <w:lastRenderedPageBreak/>
        <w:t>систем. Устройство аварийных систем вентиляции. Порядок аварийного отключения систем отопления и вентиляции.</w:t>
      </w:r>
    </w:p>
    <w:p w14:paraId="3572576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пожарной безопасности к конструкциям и оборудованию систем мусороудаления. Общие требования к ограничению распространения пожара и к объемно-планировочным и конструктивным решениям систем мусороудаления. Системы мусороудаления для зданий, не оборудованных мусоропроводами (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мусоросборные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камеры, хозяйственные площадки).</w:t>
      </w:r>
    </w:p>
    <w:p w14:paraId="7E8FDE42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Ф1-Ф5. Требования безопасности к лифтам, предназначенным для инвалидов.</w:t>
      </w:r>
    </w:p>
    <w:p w14:paraId="704E93F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к системам теплоснабжения и отопления. Применение теплогенераторов, печного отопления в зданиях класса функциональной пожарной опасности Ф1-Ф5.</w:t>
      </w:r>
    </w:p>
    <w:p w14:paraId="1190679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6BE2F07B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5.2. Требования пожарной безопасности к проходам, проездам и подъездам зданий и сооружений</w:t>
      </w:r>
    </w:p>
    <w:p w14:paraId="7C309CB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14:paraId="6FF8E00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39B7A518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5.3. Требования к противопожарным расстояниям между зданиями и сооружениями</w:t>
      </w:r>
    </w:p>
    <w:p w14:paraId="55454BE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 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конденсатопроводов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14:paraId="5E7CDF7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779695B3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5.4. Требования правил противопожарного режима к пожароопасным работам</w:t>
      </w:r>
    </w:p>
    <w:p w14:paraId="66F9E55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Виды пожароопасных работ. Общие требования пожарной безопасности при проведении пожароопасных работ.</w:t>
      </w:r>
    </w:p>
    <w:p w14:paraId="1BDF46D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>Виды и характеристика огневых работ. Порядок оформления наряда-допуска на проведение огневых работ</w:t>
      </w:r>
      <w:r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hyperlink r:id="rId30" w:anchor="block_50999" w:history="1">
        <w:r w:rsidRPr="00DE2FBA">
          <w:rPr>
            <w:rFonts w:cstheme="minorHAnsi"/>
            <w:sz w:val="28"/>
            <w:szCs w:val="28"/>
            <w:vertAlign w:val="superscript"/>
            <w:lang w:eastAsia="ru-RU"/>
          </w:rPr>
          <w:t>8</w:t>
        </w:r>
      </w:hyperlink>
      <w:r w:rsidRPr="00DE2FBA">
        <w:rPr>
          <w:rFonts w:cstheme="minorHAnsi"/>
          <w:sz w:val="28"/>
          <w:szCs w:val="28"/>
          <w:lang w:eastAsia="ru-RU"/>
        </w:rPr>
        <w:t>. Требования пожарной безопасности к местам и помещениям проведения огневых работ. Организация постоянных и временных постов проведения огневых работ, основные требования.</w:t>
      </w:r>
    </w:p>
    <w:p w14:paraId="5FAD8DF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Пожарная безопасность при проведении резательных работ. Меры пожарной безопасности при проведении резательных работ. Организация рабочего места при проведении работ.</w:t>
      </w:r>
    </w:p>
    <w:p w14:paraId="202BC067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14:paraId="4981056F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Пожарная безопасность при проведении газосварочных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и применении карбида кальция. Требования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ремонту и эксплуатации электросварочных аппаратов.</w:t>
      </w:r>
    </w:p>
    <w:p w14:paraId="75BA613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легковоспламеняющихся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14:paraId="0A31734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261FFFB3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Модуль 6</w:t>
      </w:r>
      <w:r w:rsidRPr="00DE2FBA">
        <w:rPr>
          <w:rFonts w:cstheme="minorHAnsi"/>
          <w:b/>
          <w:bCs/>
          <w:sz w:val="28"/>
          <w:szCs w:val="28"/>
          <w:lang w:eastAsia="ru-RU"/>
        </w:rPr>
        <w:br/>
        <w:t>Тушение пожаров и оказание первой помощи пострадавшим</w:t>
      </w:r>
    </w:p>
    <w:p w14:paraId="34A14381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Pr="00DE2FBA">
        <w:rPr>
          <w:rFonts w:cstheme="minorHAnsi"/>
          <w:b/>
          <w:bCs/>
          <w:sz w:val="28"/>
          <w:szCs w:val="28"/>
          <w:lang w:eastAsia="ru-RU"/>
        </w:rPr>
        <w:t>Тема 6.1. Обеспечение деятельности подразделений пожарной охраны</w:t>
      </w:r>
    </w:p>
    <w:p w14:paraId="29A77EA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 xml:space="preserve"> 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 сооружений. Устройство противопожарного водопровода, </w:t>
      </w:r>
      <w:proofErr w:type="spellStart"/>
      <w:r w:rsidRPr="00DE2FBA">
        <w:rPr>
          <w:rFonts w:cstheme="minorHAnsi"/>
          <w:sz w:val="28"/>
          <w:szCs w:val="28"/>
          <w:lang w:eastAsia="ru-RU"/>
        </w:rPr>
        <w:t>сухотрубов</w:t>
      </w:r>
      <w:proofErr w:type="spellEnd"/>
      <w:r w:rsidRPr="00DE2FBA">
        <w:rPr>
          <w:rFonts w:cstheme="minorHAnsi"/>
          <w:sz w:val="28"/>
          <w:szCs w:val="28"/>
          <w:lang w:eastAsia="ru-RU"/>
        </w:rPr>
        <w:t>, пожарных емкостей (резервуаров), автономных модулей пожаротушения на этажах зданий, сооружений.</w:t>
      </w:r>
    </w:p>
    <w:p w14:paraId="19B2E83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7F83897A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6.2. Пожарная техника и средства пожаротушения</w:t>
      </w:r>
    </w:p>
    <w:p w14:paraId="743E050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Область применения первичных средств пожаротушения. Область применения мобильных средств пожаротушения. Классификация установок пожаротушения. Классификация и область применения средств индивидуальной защиты и спасения людей при пожаре.</w:t>
      </w:r>
    </w:p>
    <w:p w14:paraId="0A54CE1E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72741B41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Тема 6.3 изменена с 1 марта 2023 г. - </w:t>
      </w:r>
      <w:hyperlink r:id="rId31" w:anchor="block_86" w:history="1">
        <w:r w:rsidRPr="00DE2FBA">
          <w:rPr>
            <w:rFonts w:cstheme="minorHAnsi"/>
            <w:sz w:val="28"/>
            <w:szCs w:val="28"/>
            <w:lang w:eastAsia="ru-RU"/>
          </w:rPr>
          <w:t>Приказ</w:t>
        </w:r>
      </w:hyperlink>
      <w:r w:rsidRPr="00DE2FBA">
        <w:rPr>
          <w:rFonts w:cstheme="minorHAnsi"/>
          <w:sz w:val="28"/>
          <w:szCs w:val="28"/>
          <w:lang w:eastAsia="ru-RU"/>
        </w:rPr>
        <w:t> МЧС России от 6 июня 2022 г. N 578</w:t>
      </w:r>
    </w:p>
    <w:p w14:paraId="6B467BF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hyperlink r:id="rId32" w:anchor="/document/0/block/21207" w:history="1">
        <w:r w:rsidRPr="00DE2FBA">
          <w:rPr>
            <w:rFonts w:cstheme="minorHAnsi"/>
            <w:sz w:val="28"/>
            <w:szCs w:val="28"/>
            <w:lang w:eastAsia="ru-RU"/>
          </w:rPr>
          <w:t>См. предыдущую редакцию</w:t>
        </w:r>
      </w:hyperlink>
    </w:p>
    <w:p w14:paraId="0A0E3CD9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6.3. Документы предварительного планирования действий по тушению пожаров</w:t>
      </w:r>
    </w:p>
    <w:p w14:paraId="5F411863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5F5179B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lastRenderedPageBreak/>
        <w:t>Расписание выездов подразделений гарнизонов для тушения пожаров, план привлечения сил и средств гарнизонов для тушения пожаров, планы тушения пожаров, карточки тушения пожаров.</w:t>
      </w:r>
    </w:p>
    <w:p w14:paraId="53B71C9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Сведения для разработки документов предварительного планирования действий по тушению пожаров (тактико-технические характеристики техники, находящейся на вооружении подразделения, оперативно-тактические характеристики района выезда подразделения).</w:t>
      </w:r>
    </w:p>
    <w:p w14:paraId="32D0FF7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Номер (ранг) пожара.</w:t>
      </w:r>
    </w:p>
    <w:p w14:paraId="16E61316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13770112" w14:textId="77777777" w:rsidR="00BA38B1" w:rsidRPr="00DE2FBA" w:rsidRDefault="00BA38B1" w:rsidP="00DE2FBA">
      <w:pPr>
        <w:pStyle w:val="a4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Тема 6.4. Спасение людей при пожарах</w:t>
      </w:r>
    </w:p>
    <w:p w14:paraId="5770CD5B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Способы и приемы спасения людей при пожарах.</w:t>
      </w:r>
    </w:p>
    <w:p w14:paraId="1D82F048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Меры оказания первой помощи пострадавшим от опасных факторов пожара.</w:t>
      </w:r>
    </w:p>
    <w:p w14:paraId="4348B3E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Порядок расследования несчастных случаев на производстве и случаев пожара.</w:t>
      </w:r>
    </w:p>
    <w:p w14:paraId="572B66A9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370E39E3" w14:textId="77777777" w:rsidR="00BA38B1" w:rsidRPr="00DE2FBA" w:rsidRDefault="00BA38B1" w:rsidP="003A56D8">
      <w:pPr>
        <w:pStyle w:val="a4"/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V. Условия реализации Программы</w:t>
      </w:r>
    </w:p>
    <w:p w14:paraId="37CF80CC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="003A56D8">
        <w:rPr>
          <w:rFonts w:cstheme="minorHAnsi"/>
          <w:sz w:val="28"/>
          <w:szCs w:val="28"/>
          <w:lang w:eastAsia="ru-RU"/>
        </w:rPr>
        <w:t xml:space="preserve">      </w:t>
      </w:r>
      <w:r w:rsidRPr="00DE2FBA">
        <w:rPr>
          <w:rFonts w:cstheme="minorHAnsi"/>
          <w:sz w:val="28"/>
          <w:szCs w:val="28"/>
          <w:lang w:eastAsia="ru-RU"/>
        </w:rPr>
        <w:t>Реализация Программы должна обеспечить приобретение слушателями знаний и умений, необходимых для обеспечения пожарной безопасности на объекте защиты.</w:t>
      </w:r>
    </w:p>
    <w:p w14:paraId="2E8CE8F4" w14:textId="77777777" w:rsidR="00BA38B1" w:rsidRPr="00DE2FBA" w:rsidRDefault="003A56D8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</w:t>
      </w:r>
      <w:r w:rsidR="00BA38B1" w:rsidRPr="00DE2FBA">
        <w:rPr>
          <w:rFonts w:cstheme="minorHAnsi"/>
          <w:sz w:val="28"/>
          <w:szCs w:val="28"/>
          <w:lang w:eastAsia="ru-RU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6ED1A01F" w14:textId="77777777" w:rsidR="00BA38B1" w:rsidRPr="00DE2FBA" w:rsidRDefault="005E10C7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</w:t>
      </w:r>
      <w:r w:rsidR="00BA38B1" w:rsidRPr="00DE2FBA">
        <w:rPr>
          <w:rFonts w:cstheme="minorHAnsi"/>
          <w:sz w:val="28"/>
          <w:szCs w:val="28"/>
          <w:lang w:eastAsia="ru-RU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 w14:paraId="7AF8AA09" w14:textId="77777777" w:rsidR="00BA38B1" w:rsidRPr="00DE2FBA" w:rsidRDefault="005E10C7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</w:t>
      </w:r>
      <w:r w:rsidR="00BA38B1" w:rsidRPr="00DE2FBA">
        <w:rPr>
          <w:rFonts w:cstheme="minorHAnsi"/>
          <w:sz w:val="28"/>
          <w:szCs w:val="28"/>
          <w:lang w:eastAsia="ru-RU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14:paraId="30A02750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p w14:paraId="0B10EE46" w14:textId="77777777" w:rsidR="00BA38B1" w:rsidRPr="00DE2FBA" w:rsidRDefault="00BA38B1" w:rsidP="005E10C7">
      <w:pPr>
        <w:pStyle w:val="a4"/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DE2FBA">
        <w:rPr>
          <w:rFonts w:cstheme="minorHAnsi"/>
          <w:b/>
          <w:bCs/>
          <w:sz w:val="28"/>
          <w:szCs w:val="28"/>
          <w:lang w:eastAsia="ru-RU"/>
        </w:rPr>
        <w:t>V</w:t>
      </w:r>
      <w:r w:rsidR="005E10C7">
        <w:rPr>
          <w:rFonts w:cstheme="minorHAnsi"/>
          <w:b/>
          <w:bCs/>
          <w:sz w:val="28"/>
          <w:szCs w:val="28"/>
          <w:lang w:val="en-US" w:eastAsia="ru-RU"/>
        </w:rPr>
        <w:t>l</w:t>
      </w:r>
      <w:r w:rsidRPr="00DE2FBA">
        <w:rPr>
          <w:rFonts w:cstheme="minorHAnsi"/>
          <w:b/>
          <w:bCs/>
          <w:sz w:val="28"/>
          <w:szCs w:val="28"/>
          <w:lang w:eastAsia="ru-RU"/>
        </w:rPr>
        <w:t>. Оценка качества освоения Программы</w:t>
      </w:r>
    </w:p>
    <w:p w14:paraId="2391AE7A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  <w:r w:rsidR="005E10C7">
        <w:rPr>
          <w:rFonts w:cstheme="minorHAnsi"/>
          <w:sz w:val="28"/>
          <w:szCs w:val="28"/>
          <w:lang w:eastAsia="ru-RU"/>
        </w:rPr>
        <w:t xml:space="preserve">         </w:t>
      </w:r>
      <w:r w:rsidRPr="00DE2FBA">
        <w:rPr>
          <w:rFonts w:cstheme="minorHAnsi"/>
          <w:sz w:val="28"/>
          <w:szCs w:val="28"/>
          <w:lang w:eastAsia="ru-RU"/>
        </w:rPr>
        <w:t>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14:paraId="26DF36E5" w14:textId="77777777" w:rsidR="00BA38B1" w:rsidRPr="00DE2FBA" w:rsidRDefault="005E10C7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</w:t>
      </w:r>
      <w:r w:rsidR="00BA38B1" w:rsidRPr="00DE2FBA">
        <w:rPr>
          <w:rFonts w:cstheme="minorHAnsi"/>
          <w:sz w:val="28"/>
          <w:szCs w:val="28"/>
          <w:lang w:eastAsia="ru-RU"/>
        </w:rPr>
        <w:t>Формы и процедуры текущего контроля успеваемости и промежуточной аттестации слушателей устанавливаются организацией, осуществляющей образовательную деятельность самостоятельно.</w:t>
      </w:r>
    </w:p>
    <w:p w14:paraId="5C49A7FC" w14:textId="77777777" w:rsidR="00BA38B1" w:rsidRPr="00DE2FBA" w:rsidRDefault="005E10C7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</w:t>
      </w:r>
      <w:r w:rsidR="00BA38B1" w:rsidRPr="00DE2FBA">
        <w:rPr>
          <w:rFonts w:cstheme="minorHAnsi"/>
          <w:sz w:val="28"/>
          <w:szCs w:val="28"/>
          <w:lang w:eastAsia="ru-RU"/>
        </w:rPr>
        <w:t>Освоение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14:paraId="10BE629D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14:paraId="72D9E25F" w14:textId="77777777" w:rsidR="00BA38B1" w:rsidRPr="00DE2FBA" w:rsidRDefault="005E10C7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</w:t>
      </w:r>
      <w:r w:rsidR="00BA38B1" w:rsidRPr="00DE2FBA">
        <w:rPr>
          <w:rFonts w:cstheme="minorHAnsi"/>
          <w:sz w:val="28"/>
          <w:szCs w:val="28"/>
          <w:lang w:eastAsia="ru-RU"/>
        </w:rPr>
        <w:t xml:space="preserve"> В соответствии с </w:t>
      </w:r>
      <w:hyperlink r:id="rId33" w:anchor="block_108720" w:history="1">
        <w:r w:rsidR="00BA38B1" w:rsidRPr="00DE2FBA">
          <w:rPr>
            <w:rFonts w:cstheme="minorHAnsi"/>
            <w:sz w:val="28"/>
            <w:szCs w:val="28"/>
            <w:lang w:eastAsia="ru-RU"/>
          </w:rPr>
          <w:t>частью 3</w:t>
        </w:r>
      </w:hyperlink>
      <w:r w:rsidR="00BA38B1" w:rsidRPr="00DE2FBA">
        <w:rPr>
          <w:rFonts w:cstheme="minorHAnsi"/>
          <w:sz w:val="28"/>
          <w:szCs w:val="28"/>
          <w:lang w:eastAsia="ru-RU"/>
        </w:rPr>
        <w:t> и </w:t>
      </w:r>
      <w:hyperlink r:id="rId34" w:anchor="block_108736" w:history="1">
        <w:r w:rsidR="00BA38B1" w:rsidRPr="00DE2FBA">
          <w:rPr>
            <w:rFonts w:cstheme="minorHAnsi"/>
            <w:sz w:val="28"/>
            <w:szCs w:val="28"/>
            <w:lang w:eastAsia="ru-RU"/>
          </w:rPr>
          <w:t>частью 10 статьи 60</w:t>
        </w:r>
      </w:hyperlink>
      <w:r w:rsidR="00BA38B1" w:rsidRPr="00DE2FBA">
        <w:rPr>
          <w:rFonts w:cstheme="minorHAnsi"/>
          <w:sz w:val="28"/>
          <w:szCs w:val="28"/>
          <w:lang w:eastAsia="ru-RU"/>
        </w:rPr>
        <w:t> Федерального закона N 273-ФЗ</w:t>
      </w:r>
      <w:r w:rsidR="00BA38B1"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r>
        <w:t xml:space="preserve">  </w:t>
      </w:r>
      <w:r w:rsidR="00BA38B1" w:rsidRPr="00DE2FBA">
        <w:rPr>
          <w:rFonts w:cstheme="minorHAnsi"/>
          <w:sz w:val="28"/>
          <w:szCs w:val="28"/>
          <w:lang w:eastAsia="ru-RU"/>
        </w:rPr>
        <w:t xml:space="preserve">лицам, успешно освоившим Программу и прошедшим итоговую аттестацию, выдается </w:t>
      </w:r>
      <w:r w:rsidR="00BA38B1" w:rsidRPr="00DE2FBA">
        <w:rPr>
          <w:rFonts w:cstheme="minorHAnsi"/>
          <w:sz w:val="28"/>
          <w:szCs w:val="28"/>
          <w:lang w:eastAsia="ru-RU"/>
        </w:rPr>
        <w:lastRenderedPageBreak/>
        <w:t>документ о квалификации (дипломом о профессиональной переподготовке), оформляемый на бланке, образец которого самостоятельно устанавливается образовательной организацией.</w:t>
      </w:r>
    </w:p>
    <w:p w14:paraId="2BCE3F57" w14:textId="77777777" w:rsidR="00BA38B1" w:rsidRPr="00DE2FBA" w:rsidRDefault="005E10C7" w:rsidP="00DE2FBA">
      <w:pPr>
        <w:pStyle w:val="a4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          </w:t>
      </w:r>
      <w:r w:rsidR="00BA38B1" w:rsidRPr="00DE2FBA">
        <w:rPr>
          <w:rFonts w:cstheme="minorHAnsi"/>
          <w:sz w:val="28"/>
          <w:szCs w:val="28"/>
          <w:lang w:eastAsia="ru-RU"/>
        </w:rPr>
        <w:t>В соответствии с </w:t>
      </w:r>
      <w:hyperlink r:id="rId35" w:anchor="block_108738" w:history="1">
        <w:r w:rsidR="00BA38B1" w:rsidRPr="00DE2FBA">
          <w:rPr>
            <w:rFonts w:cstheme="minorHAnsi"/>
            <w:sz w:val="28"/>
            <w:szCs w:val="28"/>
            <w:lang w:eastAsia="ru-RU"/>
          </w:rPr>
          <w:t>частью 12 статьи 60</w:t>
        </w:r>
      </w:hyperlink>
      <w:r w:rsidR="00BA38B1" w:rsidRPr="00DE2FBA">
        <w:rPr>
          <w:rFonts w:cstheme="minorHAnsi"/>
          <w:sz w:val="28"/>
          <w:szCs w:val="28"/>
          <w:lang w:eastAsia="ru-RU"/>
        </w:rPr>
        <w:t> Федерального закона N 273-ФЗ</w:t>
      </w:r>
      <w:r w:rsidR="00BA38B1" w:rsidRPr="00DE2FBA">
        <w:rPr>
          <w:rFonts w:cstheme="minorHAnsi"/>
          <w:sz w:val="28"/>
          <w:szCs w:val="28"/>
          <w:vertAlign w:val="superscript"/>
          <w:lang w:eastAsia="ru-RU"/>
        </w:rPr>
        <w:t> </w:t>
      </w:r>
      <w:r w:rsidR="00BA38B1" w:rsidRPr="00DE2FBA">
        <w:rPr>
          <w:rFonts w:cstheme="minorHAnsi"/>
          <w:sz w:val="28"/>
          <w:szCs w:val="28"/>
          <w:lang w:eastAsia="ru-RU"/>
        </w:rPr>
        <w:t> 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260A494" w14:textId="77777777" w:rsidR="00BA38B1" w:rsidRPr="00DE2FBA" w:rsidRDefault="00BA38B1" w:rsidP="00DE2FBA">
      <w:pPr>
        <w:pStyle w:val="a4"/>
        <w:rPr>
          <w:rFonts w:cstheme="minorHAnsi"/>
          <w:sz w:val="28"/>
          <w:szCs w:val="28"/>
          <w:lang w:eastAsia="ru-RU"/>
        </w:rPr>
      </w:pPr>
      <w:r w:rsidRPr="00DE2FBA">
        <w:rPr>
          <w:rFonts w:cstheme="minorHAnsi"/>
          <w:sz w:val="28"/>
          <w:szCs w:val="28"/>
          <w:lang w:eastAsia="ru-RU"/>
        </w:rPr>
        <w:t> </w:t>
      </w:r>
    </w:p>
    <w:sectPr w:rsidR="00BA38B1" w:rsidRPr="00DE2FBA" w:rsidSect="00BA3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3A7"/>
    <w:multiLevelType w:val="hybridMultilevel"/>
    <w:tmpl w:val="DC182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0CDB"/>
    <w:multiLevelType w:val="hybridMultilevel"/>
    <w:tmpl w:val="C928B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2071F"/>
    <w:multiLevelType w:val="hybridMultilevel"/>
    <w:tmpl w:val="D61E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26922">
    <w:abstractNumId w:val="0"/>
  </w:num>
  <w:num w:numId="2" w16cid:durableId="1581674459">
    <w:abstractNumId w:val="1"/>
  </w:num>
  <w:num w:numId="3" w16cid:durableId="833228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B1"/>
    <w:rsid w:val="000E1923"/>
    <w:rsid w:val="002071AC"/>
    <w:rsid w:val="00321389"/>
    <w:rsid w:val="00341DB6"/>
    <w:rsid w:val="003A56D8"/>
    <w:rsid w:val="003B4656"/>
    <w:rsid w:val="00510C5E"/>
    <w:rsid w:val="00565789"/>
    <w:rsid w:val="005E10C7"/>
    <w:rsid w:val="006375EA"/>
    <w:rsid w:val="007A0FA1"/>
    <w:rsid w:val="00807F3B"/>
    <w:rsid w:val="00900A15"/>
    <w:rsid w:val="009209FA"/>
    <w:rsid w:val="00932105"/>
    <w:rsid w:val="009D21BD"/>
    <w:rsid w:val="00A43C5C"/>
    <w:rsid w:val="00BA38B1"/>
    <w:rsid w:val="00BB5778"/>
    <w:rsid w:val="00CC22BA"/>
    <w:rsid w:val="00D4512B"/>
    <w:rsid w:val="00DE2FBA"/>
    <w:rsid w:val="00EB600B"/>
    <w:rsid w:val="00ED3577"/>
    <w:rsid w:val="00F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041"/>
  <w15:docId w15:val="{52469BB1-016D-45D7-9D55-E01436E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B6"/>
  </w:style>
  <w:style w:type="paragraph" w:styleId="1">
    <w:name w:val="heading 1"/>
    <w:basedOn w:val="a"/>
    <w:next w:val="a"/>
    <w:link w:val="10"/>
    <w:uiPriority w:val="9"/>
    <w:qFormat/>
    <w:rsid w:val="00ED35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A3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3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A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A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A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A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38B1"/>
    <w:rPr>
      <w:color w:val="0000FF"/>
      <w:u w:val="single"/>
    </w:rPr>
  </w:style>
  <w:style w:type="paragraph" w:customStyle="1" w:styleId="s1">
    <w:name w:val="s_1"/>
    <w:basedOn w:val="a"/>
    <w:rsid w:val="00BA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3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38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BA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357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35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65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647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1382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2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7543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6842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9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27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2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02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2925835/c9c989f1e999992b41b30686f0032f7d/" TargetMode="External"/><Relationship Id="rId18" Type="http://schemas.openxmlformats.org/officeDocument/2006/relationships/hyperlink" Target="https://base.garant.ru/402925835/c9c989f1e999992b41b30686f0032f7d/" TargetMode="External"/><Relationship Id="rId26" Type="http://schemas.openxmlformats.org/officeDocument/2006/relationships/hyperlink" Target="https://base.garant.ru/74680206/748a3ec36c6c67c2109966799db685ea/" TargetMode="External"/><Relationship Id="rId21" Type="http://schemas.openxmlformats.org/officeDocument/2006/relationships/hyperlink" Target="https://base.garant.ru/402925835/" TargetMode="External"/><Relationship Id="rId34" Type="http://schemas.openxmlformats.org/officeDocument/2006/relationships/hyperlink" Target="https://base.garant.ru/70291362/21a69d564a3ae054d908867940facd2e/" TargetMode="External"/><Relationship Id="rId7" Type="http://schemas.openxmlformats.org/officeDocument/2006/relationships/hyperlink" Target="https://base.garant.ru/70291362/" TargetMode="External"/><Relationship Id="rId12" Type="http://schemas.openxmlformats.org/officeDocument/2006/relationships/hyperlink" Target="https://base.garant.ru/403041102/" TargetMode="External"/><Relationship Id="rId17" Type="http://schemas.openxmlformats.org/officeDocument/2006/relationships/hyperlink" Target="https://base.garant.ru/402925835/c9c989f1e999992b41b30686f0032f7d/" TargetMode="External"/><Relationship Id="rId25" Type="http://schemas.openxmlformats.org/officeDocument/2006/relationships/hyperlink" Target="https://base.garant.ru/402925835/" TargetMode="External"/><Relationship Id="rId33" Type="http://schemas.openxmlformats.org/officeDocument/2006/relationships/hyperlink" Target="https://base.garant.ru/70291362/21a69d564a3ae054d908867940facd2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402925835/c9c989f1e999992b41b30686f0032f7d/" TargetMode="External"/><Relationship Id="rId20" Type="http://schemas.openxmlformats.org/officeDocument/2006/relationships/hyperlink" Target="https://base.garant.ru/74593104/5c8558b81c691def1b4ca90340691461/" TargetMode="External"/><Relationship Id="rId29" Type="http://schemas.openxmlformats.org/officeDocument/2006/relationships/hyperlink" Target="https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403041102/b65fccacb4a47bd5a5fb721bdc892998/" TargetMode="External"/><Relationship Id="rId24" Type="http://schemas.openxmlformats.org/officeDocument/2006/relationships/hyperlink" Target="https://base.garant.ru/402925835/" TargetMode="External"/><Relationship Id="rId32" Type="http://schemas.openxmlformats.org/officeDocument/2006/relationships/hyperlink" Target="https://ivo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2925835/c9c989f1e999992b41b30686f0032f7d/" TargetMode="External"/><Relationship Id="rId23" Type="http://schemas.openxmlformats.org/officeDocument/2006/relationships/hyperlink" Target="https://base.garant.ru/74680206/748a3ec36c6c67c2109966799db685ea/" TargetMode="External"/><Relationship Id="rId28" Type="http://schemas.openxmlformats.org/officeDocument/2006/relationships/hyperlink" Target="https://base.garant.ru/404981769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ase.garant.ru/70568294/" TargetMode="External"/><Relationship Id="rId19" Type="http://schemas.openxmlformats.org/officeDocument/2006/relationships/hyperlink" Target="https://base.garant.ru/402925835/c9c989f1e999992b41b30686f0032f7d/" TargetMode="External"/><Relationship Id="rId31" Type="http://schemas.openxmlformats.org/officeDocument/2006/relationships/hyperlink" Target="https://base.garant.ru/4049817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440506/" TargetMode="External"/><Relationship Id="rId14" Type="http://schemas.openxmlformats.org/officeDocument/2006/relationships/hyperlink" Target="https://base.garant.ru/402925835/c9c989f1e999992b41b30686f0032f7d/" TargetMode="External"/><Relationship Id="rId22" Type="http://schemas.openxmlformats.org/officeDocument/2006/relationships/hyperlink" Target="https://base.garant.ru/402925835/" TargetMode="External"/><Relationship Id="rId27" Type="http://schemas.openxmlformats.org/officeDocument/2006/relationships/hyperlink" Target="https://base.garant.ru/402925835/" TargetMode="External"/><Relationship Id="rId30" Type="http://schemas.openxmlformats.org/officeDocument/2006/relationships/hyperlink" Target="https://base.garant.ru/402925835/" TargetMode="External"/><Relationship Id="rId35" Type="http://schemas.openxmlformats.org/officeDocument/2006/relationships/hyperlink" Target="https://base.garant.ru/70291362/21a69d564a3ae054d908867940facd2e/" TargetMode="External"/><Relationship Id="rId8" Type="http://schemas.openxmlformats.org/officeDocument/2006/relationships/hyperlink" Target="https://base.garant.ru/70440506/c83f185d8a85a57548df99086c138d6f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99MtGAPSJY8NeJttUO6GBERE8EPeJIcNpE1hgROvU2I=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7hGpx04bEsmDlEg59nNzQcD6l/W+zKAPUsTD/UaG2W4=</DigestValue>
    </Reference>
  </SignedInfo>
  <SignatureValue>FKf+Ft0yZbviat5ZwuiINmJMwkYk4460YFLHcJeYm4gfFakIYVOt7McrU9AEcVAD
FSTrEJL8fc2dcEGlgBhNhg==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VeIz+rHUbDlwbpmilo/a5E5KT10=</DigestValue>
      </Reference>
      <Reference URI="/word/document.xml?ContentType=application/vnd.openxmlformats-officedocument.wordprocessingml.document.main+xml">
        <DigestMethod Algorithm="http://www.w3.org/2000/09/xmldsig#sha1"/>
        <DigestValue>yBDi++vH9e1l58piHoD/mWUbEpY=</DigestValue>
      </Reference>
      <Reference URI="/word/fontTable.xml?ContentType=application/vnd.openxmlformats-officedocument.wordprocessingml.fontTable+xml">
        <DigestMethod Algorithm="http://www.w3.org/2000/09/xmldsig#sha1"/>
        <DigestValue>dqzf7QfgXQnqZRgwCWz3f/6xjLY=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1q4+e5Hxv6xElgntbRQmPHZl77o=</DigestValue>
      </Reference>
      <Reference URI="/word/settings.xml?ContentType=application/vnd.openxmlformats-officedocument.wordprocessingml.settings+xml">
        <DigestMethod Algorithm="http://www.w3.org/2000/09/xmldsig#sha1"/>
        <DigestValue>lAfq2iz9OMrYdPIKsAvfINUFDEY=</DigestValue>
      </Reference>
      <Reference URI="/word/styles.xml?ContentType=application/vnd.openxmlformats-officedocument.wordprocessingml.styles+xml">
        <DigestMethod Algorithm="http://www.w3.org/2000/09/xmldsig#sha1"/>
        <DigestValue>f4VLECz7ykEjxBLn8F9rxI/5zO8=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cJXDpC81UM9v+Krw48sxGaynkPQ=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2025-02-09T09:22:23Z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2025-02-09T09:22:23Z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386DC-7766-4DF5-8295-42CB9914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8241</Words>
  <Characters>46977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13</cp:revision>
  <dcterms:created xsi:type="dcterms:W3CDTF">2023-08-18T08:16:00Z</dcterms:created>
  <dcterms:modified xsi:type="dcterms:W3CDTF">2025-02-09T09:14:00Z</dcterms:modified>
</cp:coreProperties>
</file>