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67" w:type="dxa"/>
        <w:tblCellSpacing w:w="15" w:type="dxa"/>
        <w:shd w:val="clear" w:color="auto" w:fill="FFFFFF"/>
        <w:tblCellMar>
          <w:left w:w="356" w:type="dxa"/>
          <w:right w:w="356" w:type="dxa"/>
        </w:tblCellMar>
        <w:tblLook w:val="04A0"/>
      </w:tblPr>
      <w:tblGrid>
        <w:gridCol w:w="17067"/>
      </w:tblGrid>
      <w:tr w:rsidR="009A0AF0" w:rsidRPr="009A0AF0" w:rsidTr="009A0AF0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267" w:type="dxa"/>
              <w:right w:w="0" w:type="dxa"/>
            </w:tcMar>
            <w:vAlign w:val="center"/>
            <w:hideMark/>
          </w:tcPr>
          <w:p w:rsidR="009A0AF0" w:rsidRPr="009A0AF0" w:rsidRDefault="009A0AF0" w:rsidP="009A0AF0">
            <w:pPr>
              <w:spacing w:after="0" w:line="444" w:lineRule="atLeast"/>
              <w:jc w:val="center"/>
              <w:rPr>
                <w:rFonts w:ascii="Arial" w:eastAsia="Times New Roman" w:hAnsi="Arial" w:cs="Arial"/>
                <w:b/>
                <w:bCs/>
                <w:color w:val="7B7267"/>
                <w:sz w:val="32"/>
                <w:szCs w:val="32"/>
                <w:u w:val="single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7B7267"/>
                <w:sz w:val="32"/>
                <w:szCs w:val="32"/>
                <w:u w:val="single"/>
              </w:rPr>
              <w:t>Начало движения, перестроения.</w:t>
            </w:r>
          </w:p>
        </w:tc>
      </w:tr>
    </w:tbl>
    <w:p w:rsidR="009A0AF0" w:rsidRPr="009A0AF0" w:rsidRDefault="009A0AF0" w:rsidP="009A0A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8027" w:type="dxa"/>
        <w:tblCellSpacing w:w="15" w:type="dxa"/>
        <w:shd w:val="clear" w:color="auto" w:fill="FFFFFF"/>
        <w:tblCellMar>
          <w:left w:w="356" w:type="dxa"/>
          <w:right w:w="356" w:type="dxa"/>
        </w:tblCellMar>
        <w:tblLook w:val="04A0"/>
      </w:tblPr>
      <w:tblGrid>
        <w:gridCol w:w="18027"/>
      </w:tblGrid>
      <w:tr w:rsidR="009A0AF0" w:rsidRPr="009A0AF0" w:rsidTr="009A0AF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Начало движения.</w:t>
            </w:r>
          </w:p>
          <w:p w:rsidR="009A0AF0" w:rsidRPr="009A0AF0" w:rsidRDefault="009A0AF0" w:rsidP="009A0AF0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8A224F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805940"/>
                  <wp:effectExtent l="19050" t="0" r="0" b="0"/>
                  <wp:docPr id="1" name="Рисунок 1" descr="http://xn--80aaagl8ahknbd5b5e.xn--p1ai/images/stories/theme_8/tema_8.2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gl8ahknbd5b5e.xn--p1ai/images/stories/theme_8/tema_8.2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805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224F" w:rsidRDefault="008A224F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8A224F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Водитель белого автомобиля собирается начать движение</w:t>
            </w:r>
            <w:r w:rsidR="008A224F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после преднамеренной остановки, а водитель синего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автомобиля наоборот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намерен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припарковаться. Кто должен уступить дорогу?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При выполнении манёвра не должны создаваться опасность для движения, а также помехи другим участникам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дорожного движения.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Сейчас оба маневрируют одновременно и если руководствоваться пунктом 8.1 Правил, то ситуация </w:t>
            </w:r>
            <w:proofErr w:type="spell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патовая</w:t>
            </w:r>
            <w:proofErr w:type="spell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– оба одновременно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должны уступать дорогу друг другу.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Так почему же в реальной действительности начинающий движение обязательно уступает дорогу всем остальным, в том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числе и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совершающим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другие манёвры?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Тут дело вот в чём. «Белый», совершив преднамеренную остановку, на некоторое время выбыл из Транспортного Мира.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Начиная движение (то есть, возвращаясь в Транспортный Мир), образно говоря, он должен «снять шляпу, прижать её к груди и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попросить у всех разрешения войти». Для того чтобы его действия квалифицировались, как манёвр, ему сейчас даже не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обязательно перестраиваться. Сам факт перевода транспортного средства из неподвижного состояния в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подвижное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–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уже манёвр. И, следовательно, водитель не вправе тронуться с места до тех пор, пока это может создать помехи другим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участникам движения.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Откуда это следует? В тексте Правил в явном виде этого нет, а пункт 8.1 полностью выглядит так: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8.1.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Перед 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началом движения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, перестроением, поворотом (разворотом) и остановкой водитель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  <w:proofErr w:type="gram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обязан</w:t>
            </w:r>
            <w:proofErr w:type="gram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подавать сигналы световыми указателями поворота соответствующего направления, а если они отсутствуют или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неисправны</w:t>
            </w:r>
            <w:proofErr w:type="gram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– рукой. При выполнении маневра не должны создаваться опасность для движения, а также помехи другим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участникам дорожного движения.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Как видим, Правила к манёврам относят следующие действия – начало движения, перестроение, поворот, разворот и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преднамеренную остановку. Но те же Правила не раскрывают, что такое «начало движения». Заглянем в «Комментарии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к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ПДД» (авторы А.Ю. Якимов, С.Н. Антонов, М.Б. Афанасьев и др.) под общей редакцией Главного Инспектора БДД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генерал-лейтенанта В.Н. Кирьянова – 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«Под началом движения понимается момент </w:t>
            </w:r>
            <w:proofErr w:type="spell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троганья</w:t>
            </w:r>
            <w:proofErr w:type="spell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транспортного средства </w:t>
            </w:r>
            <w:proofErr w:type="gram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</w:t>
            </w:r>
            <w:proofErr w:type="gram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места стоянки или остановки с перестроением на соседнюю полосу движения или без него».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То есть «Начало движения» это особенный манёвр, он протекает не в движении, а заключается в </w:t>
            </w:r>
            <w:proofErr w:type="spell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трогании</w:t>
            </w:r>
            <w:proofErr w:type="spell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с места, и именно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поэтому Правила уже в названии Раздела 8 выделили этот манёвр. Авторы Правил могли назвать этот раздел просто –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«Маневрирование». Но нет, они написали именно так – «Начало движения, маневрирование», поставив «начало движения»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отдельно от всех остальных манёвров.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Правила это не учебник, это Закон. И написаны Правила, как и всякий Закон, с использованием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специальной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юридической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лексики так, что порой понять некоторые требования Правил нелегко. Но мы-то с вами пишем не Закон, а Учебник.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И, следовательно, нам ничто не мешает изложить это требование Правил ясно и конкретно: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Начало движения, то есть перевод транспортного средства из неподвижного состояния в подвижное – это </w:t>
            </w: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манёвр и, следовательно, начинать движение можно только при условии, что это не создаст никому </w:t>
            </w:r>
          </w:p>
          <w:p w:rsidR="009A0AF0" w:rsidRP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никаких помех.</w:t>
            </w:r>
          </w:p>
          <w:p w:rsidR="009A0AF0" w:rsidRP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противном случае водитель должен сохранять своё транспортное средство в неподвижном состоянии.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Кому-то из вас на экзамене достанется задача, показанная ниже. Имейте в виду – не смотря на то, что дорога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данном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направлении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имеет две полосы движения, правильный ответ не просто 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«Да»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, а именно 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«Да, если он не создаст помех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грузовому автомобилю».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 Авторы этой задачки хотят выяснить, знаете ли вы требование пункта 8.1 Правил. И ждут от вас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такого ответа: 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«Да, я знаю, что начинать движение водитель может только при условии, что он не создаст никому 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никаких помех».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817370"/>
                        <wp:effectExtent l="19050" t="0" r="0" b="0"/>
                        <wp:docPr id="2" name="Рисунок 2" descr="http://xn--80aaagl8ahknbd5b5e.xn--p1ai/images/stories/theme_8/tema_8.2/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xn--80aaagl8ahknbd5b5e.xn--p1ai/images/stories/theme_8/tema_8.2/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817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Может ли водитель автомобиля в данной ситуации начать движение?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если он не создаст помех грузовому автомобилю.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3.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Нет.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Перестроения.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Итак, начиная движение после преднамеренной остановки, мы уступаем дорогу всем, в том числе и совершающим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другие манёвры. Но вот, наконец, мы тронулись, и как теперь будут развиваться события? Ведь в процессе движения неизбежно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придётся перестраиваться. Как в этом случае водители разбираются в очерёдности проезда?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8.4.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При перестроении водитель должен уступить дорогу транспортным средствам, движущимся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попутно без изменения направления движения.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20" name="Рисунок 3" descr="http://xn--80aaagl8ahknbd5b5e.xn--p1ai/images/stories/theme_8/tema_8.2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aagl8ahknbd5b5e.xn--p1ai/images/stories/theme_8/tema_8.2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соответствие с этим требованием Правил водитель серого автомобиля, перестраиваясь, должен сейчас уступить дорогу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водителю красного автомобиля.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>Как видим, в данном случае принцип «помехи справа» не работает. И это логично – беспокоиться о безопасности должен тот,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кто чего-то хочет, а не тот, кто просто двигается по своей полосе.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4" name="Рисунок 4" descr="http://xn--80aaagl8ahknbd5b5e.xn--p1ai/images/stories/theme_8/tema_8.2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aagl8ahknbd5b5e.xn--p1ai/images/stories/theme_8/tema_8.2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Точно так же и «красный» должен будет уступить дорогу «серому», если надумает перестроиться на правую полосу.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Этот принцип действует не только, когда водитель перестраивается по собственной воле, но и когда он перестраивается,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выполняя требования знаков или разметки.</w:t>
            </w: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5" name="Рисунок 5" descr="http://xn--80aaagl8ahknbd5b5e.xn--p1ai/images/stories/theme_8/tema_8.2/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xn--80aaagl8ahknbd5b5e.xn--p1ai/images/stories/theme_8/tema_8.2/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Участок средней полосы, выделенный для движения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в</w:t>
                  </w:r>
                  <w:proofErr w:type="gramEnd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 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данном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направлении</w:t>
                  </w:r>
                  <w:proofErr w:type="gramEnd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, закончился. Кто должен уступить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Уступить дорогу должен водитель красного автомобиля.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Уступить дорогу должен водитель синего автомобиля.</w:t>
                  </w:r>
                </w:p>
              </w:tc>
            </w:tr>
          </w:tbl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8.4.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одновременном перестроении транспортных средств, движущихся попутно,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водитель должен уступить дорогу транспортному средству, находящемуся справа.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6" name="Рисунок 6" descr="http://xn--80aaagl8ahknbd5b5e.xn--p1ai/images/stories/theme_8/tema_8.2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aagl8ahknbd5b5e.xn--p1ai/images/stories/theme_8/tema_8.2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Если одновременно перестраиваются два транспортных средства, и траектории их движения пересекаются, водители должны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устанавливать очерёдность проезда по принципу «помехи справа».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И это логично! Раз они оба чего-то хотят, значит, их статус на дороге одинаков. А, стало быть, и право на проезд у них равное. 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А при равном праве на проезд всегда вступает в действие общий принцип «помехи справа».</w:t>
            </w: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7" name="Рисунок 7" descr="http://xn--80aaagl8ahknbd5b5e.xn--p1ai/images/stories/theme_8/tema_8.2/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xn--80aaagl8ahknbd5b5e.xn--p1ai/images/stories/theme_8/tema_8.2/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Вы за рулём красного автомобиля и собираетесь припарковаться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 в этом месте. По правой полосе рядом с Вами двигается автомобиль.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Должны ли Вы уступить ему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должен потому, что он для меня «помеха справа».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должен потому, что я перестраиваюсь, а он нет.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8" name="Рисунок 8" descr="http://xn--80aaagl8ahknbd5b5e.xn--p1ai/images/stories/theme_8/tema_8.2/0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xn--80aaagl8ahknbd5b5e.xn--p1ai/images/stories/theme_8/tema_8.2/0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Неожиданно у автомобиля справа заработал указатель левого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 поворота. По всей вероятности водитель намерен перестроиться на Вашу полосу.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Должны ли Вы теперь уступать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должен потому, что он для меня «помеха справа».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Нет, не должен, так как он тоже перестраивается.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9" name="Рисунок 9" descr="http://xn--80aaagl8ahknbd5b5e.xn--p1ai/images/stories/theme_8/tema_8.2/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xn--80aaagl8ahknbd5b5e.xn--p1ai/images/stories/theme_8/tema_8.2/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Вы за рулём красного автомобиля и собираетесь перестроиться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на</w:t>
                  </w:r>
                  <w:proofErr w:type="gramEnd"/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левую полосу.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Должны ли Вы уступить дорогу водителю коричневого автомобиля?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должен потому, что я перестраиваюсь, а он нет.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Нет, не должен. Сейчас он должен уступить мне дорогу потому, что я для него «помеха справа».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0" name="Рисунок 10" descr="http://xn--80aaagl8ahknbd5b5e.xn--p1ai/images/stories/theme_8/tema_8.2/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xn--80aaagl8ahknbd5b5e.xn--p1ai/images/stories/theme_8/tema_8.2/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Неожиданно у коричневого автомобиля заработал указатель 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правого поворота. По всей вероятности водитель намерен перестраиваться вправо.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Что теперь принципиально изменилось для Вас?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собственно, ничего не изменилось.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При одновременном перестроении уступает тот, у кого «помеха справа». И сейчас преимущественное право проезда у меня. А вот это уже принципиально важно.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Съезд с дороги на прилегающую территорию.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8.3.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При съезде с дороги на прилегающую территорию водитель должен уступить дорогу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пешеходам и велосипедистам, путь движения которых он пересекает.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Съезжая с дороги на прилегающую территорию, водители всегда пересекают траекторию движения пешеходов и велосипедистов.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Как видим, по поводу этой ситуации Правила в пункте 8.3 высказались вполне конкретно:</w:t>
            </w: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Водители должны уступать дорогу и пешеходам, и велосипедистам.</w:t>
            </w: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267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1" name="Рисунок 11" descr="http://xn--80aaagl8ahknbd5b5e.xn--p1ai/images/stories/theme_8/tema_8.2/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xn--80aaagl8ahknbd5b5e.xn--p1ai/images/stories/theme_8/tema_8.2/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Водители обоих автомобилей намерены заехать во двор. Кто из них 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должен уступить дорогу пешеходам и велосипедисту?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Только водитель чёрного автомобиля.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Только водитель синего автомобиля.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3.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Оба должны уступить дорогу и пешеходам, и велосипедисту.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Выезд на дорогу из прилегающей территории.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8.3.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 При выезде на дорогу из прилегающей территории водитель должен уступить дорогу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транспортным средствам и пешеходам, движущимся по ней.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Вы обратили внимание – Правила не уточнили, каким именно транспортным средствам надо уступать дорогу. А, значит,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уступать нужно всем – и механическим, и немеханическим транспортным средствам. Ну, и конечно, пешеходам.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2" name="Рисунок 12" descr="http://xn--80aaagl8ahknbd5b5e.xn--p1ai/images/stories/theme_8/tema_8.2/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xn--80aaagl8ahknbd5b5e.xn--p1ai/images/stories/theme_8/tema_8.2/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Вы выезжаете из двора. Должен ли водитель чёрного автомобиля, руководствуясь принципом помехи справа, уступить Вам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lastRenderedPageBreak/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Да, должен.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Нет, не должен. Это я, выезжая из двора, обязан уступать всем дорогу.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3" name="Рисунок 13" descr="http://xn--80aaagl8ahknbd5b5e.xn--p1ai/images/stories/theme_8/tema_8.2/1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xn--80aaagl8ahknbd5b5e.xn--p1ai/images/stories/theme_8/tema_8.2/1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Выезжая из прилегающей территории  водитель должен уступить</w:t>
                  </w:r>
                  <w:proofErr w:type="gramEnd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 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дорогу…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1. 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Только пешеходам.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Только велосипедисту.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3.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И пешеходам и велосипедисту.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4" name="Рисунок 14" descr="http://xn--80aaagl8ahknbd5b5e.xn--p1ai/images/stories/theme_8/tema_8.2/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xn--80aaagl8ahknbd5b5e.xn--p1ai/images/stories/theme_8/tema_8.2/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Кто должен уступить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 Уступить дорогу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должен</w:t>
                  </w:r>
                  <w:proofErr w:type="gramEnd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 «А» по принципу помехи справа.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lastRenderedPageBreak/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 Уступить дорогу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должен</w:t>
                  </w:r>
                  <w:proofErr w:type="gramEnd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 «Б», так как выезжает с АЗС, то бишь из прилегающей территории.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lastRenderedPageBreak/>
              <w:t>Съезд с дороги на полосу торможения.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8.10.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наличии полосы торможения водитель, намеревающийся повернуть, должен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своевременно перестроиться на эту полосу и снижать скорость только на ней.</w:t>
            </w: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С этим требованием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Правил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мы уже знакомились, когда проходили горизонтальную дорожную разметку. Остаётся только повторить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пройденное.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15" name="Рисунок 15" descr="http://xn--80aaagl8ahknbd5b5e.xn--p1ai/images/stories/theme_8/tema_8.2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80aaagl8ahknbd5b5e.xn--p1ai/images/stories/theme_8/tema_8.2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Если сейчас водитель красного автомобиля намерен съехать с дороги направо, ему, чтобы вписаться в поворот, придётся</w:t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существенно снизить скорость. Водители, следующие за ним, совершенно к этому не готовы – впереди вроде бы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никакого</w:t>
            </w:r>
            <w:proofErr w:type="gramEnd"/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перекрёстка, и вдруг правый ряд начинает резко тормозить.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итоге в этом месте можно будет собирать богатый урожай ДТП.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16" name="Рисунок 16" descr="http://xn--80aaagl8ahknbd5b5e.xn--p1ai/images/stories/theme_8/tema_8.2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xn--80aaagl8ahknbd5b5e.xn--p1ai/images/stories/theme_8/tema_8.2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lastRenderedPageBreak/>
              <w:t xml:space="preserve">Проблема полностью снимается, если перед съездом добавить ещё одну полосу – полосу торможения и одновременно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обязать водителей:</w:t>
            </w:r>
          </w:p>
          <w:p w:rsidR="009A0AF0" w:rsidRDefault="009A0AF0" w:rsidP="009A0AF0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Сначала необходимо (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не снижая скорости!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) перестроиться на полосу торможения, а вот теперь, пожалуйста </w:t>
            </w:r>
            <w:r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–</w:t>
            </w: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 </w:t>
            </w:r>
          </w:p>
          <w:p w:rsidR="009A0AF0" w:rsidRDefault="009A0AF0" w:rsidP="009A0AF0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можете</w:t>
            </w:r>
          </w:p>
          <w:p w:rsidR="009A0AF0" w:rsidRPr="009A0AF0" w:rsidRDefault="009A0AF0" w:rsidP="009A0AF0">
            <w:pPr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тормозить, вписываясь в поворот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Съезд на дорогу с полосы разгона.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8.10.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наличии в месте выезда на дорогу полосы разгона водитель должен двигаться </w:t>
            </w:r>
            <w:proofErr w:type="gram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по</w:t>
            </w:r>
            <w:proofErr w:type="gram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ней и перестраиваться на соседнюю полосу, уступая дорогу транспортным средствам, движущимся по этой дороге.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noProof/>
                <w:color w:val="54555A"/>
                <w:sz w:val="24"/>
                <w:szCs w:val="24"/>
              </w:rPr>
              <w:drawing>
                <wp:inline distT="0" distB="0" distL="0" distR="0">
                  <wp:extent cx="4763770" cy="1907540"/>
                  <wp:effectExtent l="19050" t="0" r="0" b="0"/>
                  <wp:docPr id="17" name="Рисунок 17" descr="http://xn--80aaagl8ahknbd5b5e.xn--p1ai/images/stories/theme_8/tema_8.2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xn--80aaagl8ahknbd5b5e.xn--p1ai/images/stories/theme_8/tema_8.2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Похожая проблема возникает и при въезде на дорогу. Чтобы обеспечить надлежащую безопасность, въезд </w:t>
            </w:r>
            <w:proofErr w:type="gramStart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на</w:t>
            </w:r>
            <w:proofErr w:type="gramEnd"/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дорогу тоже могут оборудовать дополнительной полосой – полосой разгона.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В этом случае водители не имеют права въезжать на дорогу напрямую, они обязаны сначала двигаться по полосе разгона.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Ну, а дальше всё как обычно: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8.4.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При перестроении водитель должен уступить дорогу транспортным средствам,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proofErr w:type="gramStart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движущимся</w:t>
            </w:r>
            <w:proofErr w:type="gramEnd"/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 попутно без изменения направления движения</w:t>
            </w:r>
            <w:r w:rsidR="00C16019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u w:val="single"/>
              </w:rPr>
              <w:t>Случаи маневрирования, не оговорённые в Правилах.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6019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  <w:shd w:val="clear" w:color="auto" w:fill="FFFF99"/>
              </w:rPr>
              <w:t>Правила. Раздел 8. Пункт 8.9.</w:t>
            </w: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 xml:space="preserve"> В случаях, когда траектории транспортных средств пересекаются, а очерёдность проезда не 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b/>
                <w:bCs/>
                <w:color w:val="54555A"/>
                <w:sz w:val="24"/>
                <w:szCs w:val="24"/>
              </w:rPr>
              <w:t>оговорена Правилами, дорогу должен уступить водитель, к которому транспортное средство приближается справа.</w:t>
            </w:r>
          </w:p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p w:rsidR="00C16019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 xml:space="preserve">Конечно же, если интересы водителей пересекаются в местах, где нет ни главной дороги, ни второстепенной, нет ни светофоров, </w:t>
            </w:r>
          </w:p>
          <w:p w:rsidR="009A0AF0" w:rsidRPr="009A0AF0" w:rsidRDefault="009A0AF0" w:rsidP="009A0AF0">
            <w:pPr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  <w:r w:rsidRPr="009A0AF0">
              <w:rPr>
                <w:rFonts w:ascii="Arial" w:eastAsia="Times New Roman" w:hAnsi="Arial" w:cs="Arial"/>
                <w:color w:val="54555A"/>
                <w:sz w:val="24"/>
                <w:szCs w:val="24"/>
              </w:rPr>
              <w:t>ни регулировщика, они должны устанавливать очерёдность проезда самостоятельно по принципу «помехи справа».</w:t>
            </w: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16019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4763770" cy="1907540"/>
                        <wp:effectExtent l="19050" t="0" r="0" b="0"/>
                        <wp:docPr id="18" name="Рисунок 18" descr="http://xn--80aaagl8ahknbd5b5e.xn--p1ai/images/stories/theme_8/tema_8.2/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xn--80aaagl8ahknbd5b5e.xn--p1ai/images/stories/theme_8/tema_8.2/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И легковой автомобиль, и автобус одновременно разворачиваются </w:t>
                  </w:r>
                  <w:proofErr w:type="gramStart"/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в</w:t>
                  </w:r>
                  <w:proofErr w:type="gramEnd"/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 зоне для разворота. Кто должен уступить дорогу?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Уступить дорогу должен водитель легкового автомобиля.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Уступить дорогу должен водитель автобуса.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84" w:lineRule="atLeast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36" w:space="0" w:color="DCB17C"/>
                <w:left w:val="single" w:sz="36" w:space="0" w:color="DCB17C"/>
                <w:bottom w:val="single" w:sz="36" w:space="0" w:color="DCB17C"/>
                <w:right w:val="single" w:sz="36" w:space="0" w:color="DCB17C"/>
              </w:tblBorders>
              <w:tblCellMar>
                <w:top w:w="89" w:type="dxa"/>
                <w:left w:w="356" w:type="dxa"/>
                <w:bottom w:w="178" w:type="dxa"/>
                <w:right w:w="356" w:type="dxa"/>
              </w:tblCellMar>
              <w:tblLook w:val="04A0"/>
            </w:tblPr>
            <w:tblGrid>
              <w:gridCol w:w="16238"/>
            </w:tblGrid>
            <w:tr w:rsidR="009A0AF0" w:rsidRPr="009A0AF0">
              <w:trPr>
                <w:tblCellSpacing w:w="15" w:type="dxa"/>
              </w:trPr>
              <w:tc>
                <w:tcPr>
                  <w:tcW w:w="161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0AF0" w:rsidRPr="009A0AF0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Кому-то из вас на экзамене в ГИБДД достанется вот такая задача.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</w:p>
                <w:p w:rsidR="00C16019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54555A"/>
                      <w:sz w:val="24"/>
                      <w:szCs w:val="24"/>
                    </w:rPr>
                    <w:drawing>
                      <wp:inline distT="0" distB="0" distL="0" distR="0">
                        <wp:extent cx="4763770" cy="1817370"/>
                        <wp:effectExtent l="19050" t="0" r="0" b="0"/>
                        <wp:docPr id="19" name="Рисунок 19" descr="http://xn--80aaagl8ahknbd5b5e.xn--p1ai/images/stories/theme_8/tema_8.2/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xn--80aaagl8ahknbd5b5e.xn--p1ai/images/stories/theme_8/tema_8.2/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3770" cy="1817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 xml:space="preserve">Вы выезжаете с места стоянки одновременно с другим автомобилем. 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Должны ли Вы уступить дорогу в данной ситуации?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1.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Да.</w:t>
                  </w:r>
                </w:p>
                <w:p w:rsidR="009A0AF0" w:rsidRPr="009A0AF0" w:rsidRDefault="009A0AF0" w:rsidP="009A0AF0">
                  <w:pPr>
                    <w:spacing w:after="0" w:line="284" w:lineRule="atLeast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2.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Нет.</w:t>
                  </w:r>
                </w:p>
                <w:p w:rsidR="00C16019" w:rsidRDefault="00C16019" w:rsidP="009A0A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</w:pPr>
                </w:p>
                <w:p w:rsidR="00C16019" w:rsidRDefault="009A0AF0" w:rsidP="009A0A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b/>
                      <w:bCs/>
                      <w:color w:val="54555A"/>
                      <w:sz w:val="24"/>
                      <w:szCs w:val="24"/>
                    </w:rPr>
                    <w:t>Поясняю.</w:t>
                  </w: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 Выезд со стоянки слева от Вас (у Вас включёны левые «</w:t>
                  </w:r>
                  <w:proofErr w:type="spellStart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поворотники</w:t>
                  </w:r>
                  <w:proofErr w:type="spellEnd"/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 – на щитке приборов мигает зелёная стрелка). Встречный</w:t>
                  </w:r>
                </w:p>
                <w:p w:rsidR="00C16019" w:rsidRDefault="009A0AF0" w:rsidP="009A0A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 xml:space="preserve"> тоже собирается выезжать со стоянки. Сейчас траектории движения автомобилей будут пересекаться, и если вы столкнётесь, то ОН </w:t>
                  </w:r>
                </w:p>
                <w:p w:rsidR="009A0AF0" w:rsidRPr="009A0AF0" w:rsidRDefault="009A0AF0" w:rsidP="009A0A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</w:pPr>
                  <w:r w:rsidRPr="009A0AF0">
                    <w:rPr>
                      <w:rFonts w:ascii="Times New Roman" w:eastAsia="Times New Roman" w:hAnsi="Times New Roman" w:cs="Times New Roman"/>
                      <w:color w:val="54555A"/>
                      <w:sz w:val="24"/>
                      <w:szCs w:val="24"/>
                    </w:rPr>
                    <w:t>окажется справа от ВАС, и это как раз тот случай, когда очерёдность движения не оговорена Правилами.</w:t>
                  </w:r>
                </w:p>
              </w:tc>
            </w:tr>
          </w:tbl>
          <w:p w:rsidR="009A0AF0" w:rsidRPr="009A0AF0" w:rsidRDefault="009A0AF0" w:rsidP="009A0AF0">
            <w:pPr>
              <w:spacing w:after="0" w:line="240" w:lineRule="auto"/>
              <w:rPr>
                <w:rFonts w:ascii="Arial" w:eastAsia="Times New Roman" w:hAnsi="Arial" w:cs="Arial"/>
                <w:color w:val="54555A"/>
                <w:sz w:val="24"/>
                <w:szCs w:val="24"/>
              </w:rPr>
            </w:pPr>
          </w:p>
        </w:tc>
      </w:tr>
    </w:tbl>
    <w:p w:rsidR="0077602D" w:rsidRDefault="0077602D" w:rsidP="00C16019"/>
    <w:sectPr w:rsidR="0077602D" w:rsidSect="009A0A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0AF0"/>
    <w:rsid w:val="004A03F7"/>
    <w:rsid w:val="0077602D"/>
    <w:rsid w:val="008A224F"/>
    <w:rsid w:val="009A0AF0"/>
    <w:rsid w:val="00C1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A0AF0"/>
  </w:style>
  <w:style w:type="character" w:customStyle="1" w:styleId="stylecolor">
    <w:name w:val="style_color"/>
    <w:basedOn w:val="a0"/>
    <w:rsid w:val="009A0AF0"/>
  </w:style>
  <w:style w:type="paragraph" w:customStyle="1" w:styleId="stylecolor1">
    <w:name w:val="style_color1"/>
    <w:basedOn w:val="a"/>
    <w:rsid w:val="009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1">
    <w:name w:val="header_1"/>
    <w:basedOn w:val="a"/>
    <w:rsid w:val="009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ight">
    <w:name w:val="not_right"/>
    <w:basedOn w:val="a"/>
    <w:rsid w:val="009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9A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2">
    <w:name w:val="header_2"/>
    <w:basedOn w:val="a0"/>
    <w:rsid w:val="009A0AF0"/>
  </w:style>
  <w:style w:type="character" w:customStyle="1" w:styleId="right1">
    <w:name w:val="right1"/>
    <w:basedOn w:val="a0"/>
    <w:rsid w:val="009A0AF0"/>
  </w:style>
  <w:style w:type="paragraph" w:styleId="a4">
    <w:name w:val="Balloon Text"/>
    <w:basedOn w:val="a"/>
    <w:link w:val="a5"/>
    <w:uiPriority w:val="99"/>
    <w:semiHidden/>
    <w:unhideWhenUsed/>
    <w:rsid w:val="009A0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0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директор-босс</cp:lastModifiedBy>
  <cp:revision>5</cp:revision>
  <dcterms:created xsi:type="dcterms:W3CDTF">2015-01-22T05:30:00Z</dcterms:created>
  <dcterms:modified xsi:type="dcterms:W3CDTF">2021-08-02T11:47:00Z</dcterms:modified>
</cp:coreProperties>
</file>