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608C" w14:textId="77777777" w:rsidR="00C014C3" w:rsidRDefault="004E70DE" w:rsidP="00415569">
      <w:pPr>
        <w:pStyle w:val="a3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242A16E" wp14:editId="0137EBFB">
            <wp:simplePos x="0" y="0"/>
            <wp:positionH relativeFrom="column">
              <wp:posOffset>3883025</wp:posOffset>
            </wp:positionH>
            <wp:positionV relativeFrom="paragraph">
              <wp:posOffset>-210185</wp:posOffset>
            </wp:positionV>
            <wp:extent cx="2141855" cy="1913255"/>
            <wp:effectExtent l="19050" t="0" r="0" b="0"/>
            <wp:wrapNone/>
            <wp:docPr id="2" name="Рисунок 1" descr="C:\Users\Lord771\Desktop\документы по АНО Партнер\новая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d771\Desktop\документы по АНО Партнер\новая 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5569">
        <w:t>«УТВЕРЖДАЮ»</w:t>
      </w:r>
    </w:p>
    <w:p w14:paraId="3D0DD538" w14:textId="77777777" w:rsidR="00415569" w:rsidRDefault="00415569" w:rsidP="00415569">
      <w:pPr>
        <w:pStyle w:val="a3"/>
        <w:jc w:val="right"/>
      </w:pPr>
      <w:r>
        <w:t>Директор Центра обучения</w:t>
      </w:r>
    </w:p>
    <w:p w14:paraId="56B990A5" w14:textId="29C18B34" w:rsidR="00415569" w:rsidRDefault="00415569" w:rsidP="00415569">
      <w:pPr>
        <w:pStyle w:val="a3"/>
        <w:jc w:val="right"/>
      </w:pPr>
      <w:r>
        <w:t xml:space="preserve">«Партнер»           Колычев </w:t>
      </w:r>
      <w:r w:rsidR="00C07C1F">
        <w:t>М. Б</w:t>
      </w:r>
      <w:r>
        <w:t>.</w:t>
      </w:r>
    </w:p>
    <w:p w14:paraId="27EEF8D6" w14:textId="6AA91A01" w:rsidR="00415569" w:rsidRDefault="00C07C1F" w:rsidP="00415569">
      <w:pPr>
        <w:pStyle w:val="a3"/>
        <w:jc w:val="right"/>
      </w:pPr>
      <w:r>
        <w:t>04  января</w:t>
      </w:r>
      <w:r w:rsidR="001D265A">
        <w:t xml:space="preserve"> 202</w:t>
      </w:r>
      <w:r>
        <w:t>5</w:t>
      </w:r>
      <w:r w:rsidR="00415569">
        <w:t xml:space="preserve"> года.</w:t>
      </w:r>
    </w:p>
    <w:p w14:paraId="15CCFCFE" w14:textId="77777777" w:rsidR="00415569" w:rsidRDefault="00415569" w:rsidP="00415569">
      <w:pPr>
        <w:pStyle w:val="a3"/>
        <w:jc w:val="right"/>
      </w:pPr>
    </w:p>
    <w:p w14:paraId="7412482E" w14:textId="77777777" w:rsidR="00415569" w:rsidRPr="00970F36" w:rsidRDefault="00415569" w:rsidP="00415569">
      <w:pPr>
        <w:pStyle w:val="a3"/>
        <w:jc w:val="right"/>
        <w:rPr>
          <w:sz w:val="28"/>
          <w:szCs w:val="28"/>
        </w:rPr>
      </w:pPr>
    </w:p>
    <w:p w14:paraId="7C67F77B" w14:textId="77777777" w:rsidR="00415569" w:rsidRPr="00970F36" w:rsidRDefault="00415569" w:rsidP="00415569">
      <w:pPr>
        <w:pStyle w:val="a3"/>
        <w:jc w:val="center"/>
        <w:rPr>
          <w:sz w:val="28"/>
          <w:szCs w:val="28"/>
        </w:rPr>
      </w:pPr>
      <w:r w:rsidRPr="00970F36">
        <w:rPr>
          <w:sz w:val="28"/>
          <w:szCs w:val="28"/>
        </w:rPr>
        <w:t>ПЛАН</w:t>
      </w:r>
    </w:p>
    <w:p w14:paraId="3B8E23BE" w14:textId="77777777" w:rsidR="00415569" w:rsidRPr="00970F36" w:rsidRDefault="00415569" w:rsidP="00415569">
      <w:pPr>
        <w:pStyle w:val="a3"/>
        <w:jc w:val="center"/>
        <w:rPr>
          <w:sz w:val="28"/>
          <w:szCs w:val="28"/>
        </w:rPr>
      </w:pPr>
      <w:r w:rsidRPr="00970F36">
        <w:rPr>
          <w:sz w:val="28"/>
          <w:szCs w:val="28"/>
        </w:rPr>
        <w:t xml:space="preserve">Финансово-хозяйственной деятельности </w:t>
      </w:r>
    </w:p>
    <w:p w14:paraId="56FE05D1" w14:textId="77777777" w:rsidR="00415569" w:rsidRPr="00970F36" w:rsidRDefault="00415569" w:rsidP="00415569">
      <w:pPr>
        <w:pStyle w:val="a3"/>
        <w:jc w:val="center"/>
        <w:rPr>
          <w:sz w:val="28"/>
          <w:szCs w:val="28"/>
        </w:rPr>
      </w:pPr>
      <w:r w:rsidRPr="00970F36">
        <w:rPr>
          <w:sz w:val="28"/>
          <w:szCs w:val="28"/>
        </w:rPr>
        <w:t>Автономной некоммерчес</w:t>
      </w:r>
      <w:r w:rsidR="001D265A">
        <w:rPr>
          <w:sz w:val="28"/>
          <w:szCs w:val="28"/>
        </w:rPr>
        <w:t xml:space="preserve">кой  организации </w:t>
      </w:r>
    </w:p>
    <w:p w14:paraId="6A31FBF0" w14:textId="77777777" w:rsidR="00415569" w:rsidRPr="00970F36" w:rsidRDefault="00415569" w:rsidP="00415569">
      <w:pPr>
        <w:pStyle w:val="a3"/>
        <w:jc w:val="center"/>
        <w:rPr>
          <w:sz w:val="28"/>
          <w:szCs w:val="28"/>
        </w:rPr>
      </w:pPr>
      <w:r w:rsidRPr="00970F36">
        <w:rPr>
          <w:sz w:val="28"/>
          <w:szCs w:val="28"/>
        </w:rPr>
        <w:t xml:space="preserve"> профессионального образования «Центр обучения «Партнер»</w:t>
      </w:r>
    </w:p>
    <w:p w14:paraId="1A9B1E4D" w14:textId="77777777" w:rsidR="00415569" w:rsidRPr="00970F36" w:rsidRDefault="00415569" w:rsidP="00415569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15569" w:rsidRPr="00970F36" w14:paraId="095E02CC" w14:textId="77777777" w:rsidTr="00415569">
        <w:tc>
          <w:tcPr>
            <w:tcW w:w="675" w:type="dxa"/>
          </w:tcPr>
          <w:p w14:paraId="4BE629F7" w14:textId="77777777" w:rsidR="00415569" w:rsidRPr="00970F36" w:rsidRDefault="00415569" w:rsidP="0041556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70F36">
              <w:rPr>
                <w:b/>
                <w:sz w:val="28"/>
                <w:szCs w:val="28"/>
              </w:rPr>
              <w:t>№</w:t>
            </w:r>
          </w:p>
          <w:p w14:paraId="57E4D932" w14:textId="77777777" w:rsidR="00415569" w:rsidRPr="00970F36" w:rsidRDefault="00415569" w:rsidP="0041556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70F36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4110" w:type="dxa"/>
          </w:tcPr>
          <w:p w14:paraId="016D45A9" w14:textId="77777777" w:rsidR="00415569" w:rsidRPr="00970F36" w:rsidRDefault="00415569" w:rsidP="0041556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70F36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393" w:type="dxa"/>
          </w:tcPr>
          <w:p w14:paraId="5816067C" w14:textId="77777777" w:rsidR="00415569" w:rsidRPr="00970F36" w:rsidRDefault="00415569" w:rsidP="0041556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70F36">
              <w:rPr>
                <w:b/>
                <w:sz w:val="28"/>
                <w:szCs w:val="28"/>
              </w:rPr>
              <w:t>Поступления в %</w:t>
            </w:r>
          </w:p>
        </w:tc>
        <w:tc>
          <w:tcPr>
            <w:tcW w:w="2393" w:type="dxa"/>
          </w:tcPr>
          <w:p w14:paraId="6003B5B0" w14:textId="77777777" w:rsidR="00415569" w:rsidRPr="00970F36" w:rsidRDefault="00415569" w:rsidP="0041556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970F36">
              <w:rPr>
                <w:b/>
                <w:sz w:val="28"/>
                <w:szCs w:val="28"/>
              </w:rPr>
              <w:t>Затраты в %</w:t>
            </w:r>
          </w:p>
        </w:tc>
      </w:tr>
      <w:tr w:rsidR="00415569" w:rsidRPr="00970F36" w14:paraId="4A873A39" w14:textId="77777777" w:rsidTr="00415569">
        <w:tc>
          <w:tcPr>
            <w:tcW w:w="675" w:type="dxa"/>
          </w:tcPr>
          <w:p w14:paraId="769E0820" w14:textId="77777777" w:rsidR="00415569" w:rsidRPr="00970F36" w:rsidRDefault="00415569" w:rsidP="00415569">
            <w:pPr>
              <w:pStyle w:val="a3"/>
              <w:jc w:val="center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14:paraId="27AAA06C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Оплата за обучение</w:t>
            </w:r>
          </w:p>
        </w:tc>
        <w:tc>
          <w:tcPr>
            <w:tcW w:w="2393" w:type="dxa"/>
          </w:tcPr>
          <w:p w14:paraId="57D91F2F" w14:textId="77777777" w:rsidR="0041556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100</w:t>
            </w:r>
          </w:p>
        </w:tc>
        <w:tc>
          <w:tcPr>
            <w:tcW w:w="2393" w:type="dxa"/>
          </w:tcPr>
          <w:p w14:paraId="3F8E20A5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</w:p>
        </w:tc>
      </w:tr>
      <w:tr w:rsidR="00415569" w:rsidRPr="00970F36" w14:paraId="72D83F1D" w14:textId="77777777" w:rsidTr="00415569">
        <w:tc>
          <w:tcPr>
            <w:tcW w:w="675" w:type="dxa"/>
          </w:tcPr>
          <w:p w14:paraId="40D18635" w14:textId="77777777" w:rsidR="00415569" w:rsidRPr="00970F36" w:rsidRDefault="00415569" w:rsidP="00415569">
            <w:pPr>
              <w:pStyle w:val="a3"/>
              <w:jc w:val="center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14:paraId="41166F81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393" w:type="dxa"/>
          </w:tcPr>
          <w:p w14:paraId="14C06FF2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59366B7" w14:textId="77777777" w:rsidR="0041556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40</w:t>
            </w:r>
          </w:p>
        </w:tc>
      </w:tr>
      <w:tr w:rsidR="00415569" w:rsidRPr="00970F36" w14:paraId="17D1007E" w14:textId="77777777" w:rsidTr="00415569">
        <w:tc>
          <w:tcPr>
            <w:tcW w:w="675" w:type="dxa"/>
          </w:tcPr>
          <w:p w14:paraId="6CFA240F" w14:textId="77777777" w:rsidR="00415569" w:rsidRPr="00970F36" w:rsidRDefault="00415569" w:rsidP="00415569">
            <w:pPr>
              <w:pStyle w:val="a3"/>
              <w:jc w:val="center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14:paraId="53463C46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Страховые взносы в ПФ, ФСС</w:t>
            </w:r>
          </w:p>
        </w:tc>
        <w:tc>
          <w:tcPr>
            <w:tcW w:w="2393" w:type="dxa"/>
          </w:tcPr>
          <w:p w14:paraId="488327C4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A9957FA" w14:textId="77777777" w:rsidR="0041556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6</w:t>
            </w:r>
          </w:p>
        </w:tc>
      </w:tr>
      <w:tr w:rsidR="00415569" w:rsidRPr="00970F36" w14:paraId="0BC0E475" w14:textId="77777777" w:rsidTr="00415569">
        <w:tc>
          <w:tcPr>
            <w:tcW w:w="675" w:type="dxa"/>
          </w:tcPr>
          <w:p w14:paraId="480CA01D" w14:textId="77777777" w:rsidR="00415569" w:rsidRPr="00970F36" w:rsidRDefault="00415569" w:rsidP="00415569">
            <w:pPr>
              <w:pStyle w:val="a3"/>
              <w:jc w:val="center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14:paraId="2767572C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Налоги и отчисления в бюджет</w:t>
            </w:r>
          </w:p>
        </w:tc>
        <w:tc>
          <w:tcPr>
            <w:tcW w:w="2393" w:type="dxa"/>
          </w:tcPr>
          <w:p w14:paraId="4287F645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4FF9340" w14:textId="77777777" w:rsidR="0041556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2</w:t>
            </w:r>
          </w:p>
        </w:tc>
      </w:tr>
      <w:tr w:rsidR="00415569" w:rsidRPr="00970F36" w14:paraId="587C8EB3" w14:textId="77777777" w:rsidTr="00415569">
        <w:tc>
          <w:tcPr>
            <w:tcW w:w="675" w:type="dxa"/>
          </w:tcPr>
          <w:p w14:paraId="2BFEA86A" w14:textId="0B8C68E8" w:rsidR="00415569" w:rsidRPr="00970F36" w:rsidRDefault="00C07C1F" w:rsidP="004155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638FA2DA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Содержание учебного автодрома</w:t>
            </w:r>
          </w:p>
        </w:tc>
        <w:tc>
          <w:tcPr>
            <w:tcW w:w="2393" w:type="dxa"/>
          </w:tcPr>
          <w:p w14:paraId="186775D1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41F86A0" w14:textId="77777777" w:rsidR="0041556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5</w:t>
            </w:r>
          </w:p>
        </w:tc>
      </w:tr>
      <w:tr w:rsidR="00415569" w:rsidRPr="00970F36" w14:paraId="58DC18C4" w14:textId="77777777" w:rsidTr="00415569">
        <w:tc>
          <w:tcPr>
            <w:tcW w:w="675" w:type="dxa"/>
          </w:tcPr>
          <w:p w14:paraId="3D7B5C6B" w14:textId="24A1321F" w:rsidR="00415569" w:rsidRPr="00970F36" w:rsidRDefault="00C07C1F" w:rsidP="004155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40954438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 xml:space="preserve">Затраты </w:t>
            </w:r>
            <w:r w:rsidR="00970F36" w:rsidRPr="00970F36">
              <w:rPr>
                <w:sz w:val="28"/>
                <w:szCs w:val="28"/>
              </w:rPr>
              <w:t xml:space="preserve">на </w:t>
            </w:r>
            <w:r w:rsidRPr="00970F36">
              <w:rPr>
                <w:sz w:val="28"/>
                <w:szCs w:val="28"/>
              </w:rPr>
              <w:t xml:space="preserve"> ремонт ТС</w:t>
            </w:r>
          </w:p>
        </w:tc>
        <w:tc>
          <w:tcPr>
            <w:tcW w:w="2393" w:type="dxa"/>
          </w:tcPr>
          <w:p w14:paraId="3966FFE5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F73CF14" w14:textId="2C0E07ED" w:rsidR="0041556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1</w:t>
            </w:r>
            <w:r w:rsidR="00C07C1F">
              <w:rPr>
                <w:sz w:val="28"/>
                <w:szCs w:val="28"/>
              </w:rPr>
              <w:t>5</w:t>
            </w:r>
          </w:p>
        </w:tc>
      </w:tr>
      <w:tr w:rsidR="00415569" w:rsidRPr="00970F36" w14:paraId="1AD60910" w14:textId="77777777" w:rsidTr="00415569">
        <w:tc>
          <w:tcPr>
            <w:tcW w:w="675" w:type="dxa"/>
          </w:tcPr>
          <w:p w14:paraId="0EAF03A1" w14:textId="570C9EAF" w:rsidR="00415569" w:rsidRPr="00970F36" w:rsidRDefault="00C07C1F" w:rsidP="004155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14:paraId="6B2AE498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Предрейсовое медицинское освидетельствование</w:t>
            </w:r>
          </w:p>
        </w:tc>
        <w:tc>
          <w:tcPr>
            <w:tcW w:w="2393" w:type="dxa"/>
          </w:tcPr>
          <w:p w14:paraId="67908265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DE73B2D" w14:textId="77777777" w:rsidR="0041556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2</w:t>
            </w:r>
          </w:p>
        </w:tc>
      </w:tr>
      <w:tr w:rsidR="00415569" w:rsidRPr="00970F36" w14:paraId="076744FA" w14:textId="77777777" w:rsidTr="00415569">
        <w:tc>
          <w:tcPr>
            <w:tcW w:w="675" w:type="dxa"/>
          </w:tcPr>
          <w:p w14:paraId="20266AE1" w14:textId="1A308E19" w:rsidR="00415569" w:rsidRPr="00970F36" w:rsidRDefault="00C07C1F" w:rsidP="004155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14:paraId="7CDEF8D3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Технические средства обучения, учебные пособия</w:t>
            </w:r>
          </w:p>
        </w:tc>
        <w:tc>
          <w:tcPr>
            <w:tcW w:w="2393" w:type="dxa"/>
          </w:tcPr>
          <w:p w14:paraId="10FCB49C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9A9852F" w14:textId="77777777" w:rsidR="0041556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5</w:t>
            </w:r>
          </w:p>
        </w:tc>
      </w:tr>
      <w:tr w:rsidR="00415569" w:rsidRPr="00970F36" w14:paraId="6AD73ED4" w14:textId="77777777" w:rsidTr="00415569">
        <w:tc>
          <w:tcPr>
            <w:tcW w:w="675" w:type="dxa"/>
          </w:tcPr>
          <w:p w14:paraId="1FCDE9B0" w14:textId="53C8057C" w:rsidR="00415569" w:rsidRPr="00970F36" w:rsidRDefault="00C07C1F" w:rsidP="004155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14:paraId="398AC7A0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Хозяйственные расходы</w:t>
            </w:r>
          </w:p>
        </w:tc>
        <w:tc>
          <w:tcPr>
            <w:tcW w:w="2393" w:type="dxa"/>
          </w:tcPr>
          <w:p w14:paraId="1C1911EE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8D191E9" w14:textId="77777777" w:rsidR="0041556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8</w:t>
            </w:r>
          </w:p>
        </w:tc>
      </w:tr>
      <w:tr w:rsidR="00415569" w:rsidRPr="00970F36" w14:paraId="74FF0873" w14:textId="77777777" w:rsidTr="00415569">
        <w:tc>
          <w:tcPr>
            <w:tcW w:w="675" w:type="dxa"/>
          </w:tcPr>
          <w:p w14:paraId="5E924B24" w14:textId="509EE2A2" w:rsidR="00415569" w:rsidRPr="00970F36" w:rsidRDefault="00C07C1F" w:rsidP="004155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14:paraId="2D59954C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Реклама</w:t>
            </w:r>
          </w:p>
        </w:tc>
        <w:tc>
          <w:tcPr>
            <w:tcW w:w="2393" w:type="dxa"/>
          </w:tcPr>
          <w:p w14:paraId="60C149B1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234F745" w14:textId="77777777" w:rsidR="0041556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5</w:t>
            </w:r>
          </w:p>
        </w:tc>
      </w:tr>
      <w:tr w:rsidR="00415569" w:rsidRPr="00970F36" w14:paraId="540F083C" w14:textId="77777777" w:rsidTr="00415569">
        <w:tc>
          <w:tcPr>
            <w:tcW w:w="675" w:type="dxa"/>
          </w:tcPr>
          <w:p w14:paraId="76F423AD" w14:textId="33B25651" w:rsidR="00415569" w:rsidRPr="00970F36" w:rsidRDefault="00C07C1F" w:rsidP="004155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14:paraId="0F09A673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Услуги ЖКХ</w:t>
            </w:r>
            <w:r w:rsidR="00D36BF9" w:rsidRPr="00970F36">
              <w:rPr>
                <w:sz w:val="28"/>
                <w:szCs w:val="28"/>
              </w:rPr>
              <w:t>, связь, интернет</w:t>
            </w:r>
          </w:p>
        </w:tc>
        <w:tc>
          <w:tcPr>
            <w:tcW w:w="2393" w:type="dxa"/>
          </w:tcPr>
          <w:p w14:paraId="00435456" w14:textId="77777777" w:rsidR="00415569" w:rsidRPr="00970F36" w:rsidRDefault="00415569" w:rsidP="004155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2071074" w14:textId="77777777" w:rsidR="0041556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7</w:t>
            </w:r>
          </w:p>
        </w:tc>
      </w:tr>
      <w:tr w:rsidR="00D36BF9" w:rsidRPr="00970F36" w14:paraId="7058D5F9" w14:textId="77777777" w:rsidTr="00415569">
        <w:tc>
          <w:tcPr>
            <w:tcW w:w="675" w:type="dxa"/>
          </w:tcPr>
          <w:p w14:paraId="5FBBC2B5" w14:textId="114E079F" w:rsidR="00D36BF9" w:rsidRPr="00970F36" w:rsidRDefault="00C07C1F" w:rsidP="004155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14:paraId="41297C96" w14:textId="77777777" w:rsidR="00D36BF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Прибыль, направляемая на развитие</w:t>
            </w:r>
          </w:p>
        </w:tc>
        <w:tc>
          <w:tcPr>
            <w:tcW w:w="2393" w:type="dxa"/>
          </w:tcPr>
          <w:p w14:paraId="6F9D505E" w14:textId="77777777" w:rsidR="00D36BF9" w:rsidRPr="00970F36" w:rsidRDefault="00D36BF9" w:rsidP="004155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1212A1A" w14:textId="77777777" w:rsidR="00D36BF9" w:rsidRPr="00970F36" w:rsidRDefault="00D36BF9" w:rsidP="00415569">
            <w:pPr>
              <w:pStyle w:val="a3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5</w:t>
            </w:r>
          </w:p>
        </w:tc>
      </w:tr>
      <w:tr w:rsidR="00415569" w:rsidRPr="00970F36" w14:paraId="2A56F0E4" w14:textId="77777777" w:rsidTr="00415569">
        <w:tc>
          <w:tcPr>
            <w:tcW w:w="675" w:type="dxa"/>
          </w:tcPr>
          <w:p w14:paraId="1B15A9F2" w14:textId="77777777" w:rsidR="00415569" w:rsidRPr="00970F36" w:rsidRDefault="00415569" w:rsidP="0041556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9256AED" w14:textId="77777777" w:rsidR="00415569" w:rsidRPr="00970F36" w:rsidRDefault="00D36BF9" w:rsidP="00415569">
            <w:pPr>
              <w:pStyle w:val="a3"/>
              <w:jc w:val="center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14:paraId="1B83E0EA" w14:textId="77777777" w:rsidR="00415569" w:rsidRPr="00970F36" w:rsidRDefault="00D36BF9" w:rsidP="00415569">
            <w:pPr>
              <w:pStyle w:val="a3"/>
              <w:jc w:val="center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100</w:t>
            </w:r>
          </w:p>
        </w:tc>
        <w:tc>
          <w:tcPr>
            <w:tcW w:w="2393" w:type="dxa"/>
          </w:tcPr>
          <w:p w14:paraId="2D582A2E" w14:textId="77777777" w:rsidR="00415569" w:rsidRPr="00970F36" w:rsidRDefault="00D36BF9" w:rsidP="00415569">
            <w:pPr>
              <w:pStyle w:val="a3"/>
              <w:jc w:val="center"/>
              <w:rPr>
                <w:sz w:val="28"/>
                <w:szCs w:val="28"/>
              </w:rPr>
            </w:pPr>
            <w:r w:rsidRPr="00970F36">
              <w:rPr>
                <w:sz w:val="28"/>
                <w:szCs w:val="28"/>
              </w:rPr>
              <w:t>100</w:t>
            </w:r>
          </w:p>
        </w:tc>
      </w:tr>
    </w:tbl>
    <w:p w14:paraId="64642DEC" w14:textId="77777777" w:rsidR="00415569" w:rsidRPr="00415569" w:rsidRDefault="00415569" w:rsidP="00415569">
      <w:pPr>
        <w:pStyle w:val="a3"/>
        <w:jc w:val="center"/>
      </w:pPr>
    </w:p>
    <w:sectPr w:rsidR="00415569" w:rsidRPr="00415569" w:rsidSect="00C01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569"/>
    <w:rsid w:val="001D265A"/>
    <w:rsid w:val="00415569"/>
    <w:rsid w:val="004E70DE"/>
    <w:rsid w:val="0082180F"/>
    <w:rsid w:val="00970F36"/>
    <w:rsid w:val="00AC2EC0"/>
    <w:rsid w:val="00C014C3"/>
    <w:rsid w:val="00C07C1F"/>
    <w:rsid w:val="00D3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3B17"/>
  <w15:docId w15:val="{9994D046-ADB8-418E-94B8-D9CA46DF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569"/>
    <w:pPr>
      <w:spacing w:after="0" w:line="240" w:lineRule="auto"/>
    </w:pPr>
  </w:style>
  <w:style w:type="table" w:styleId="a4">
    <w:name w:val="Table Grid"/>
    <w:basedOn w:val="a1"/>
    <w:uiPriority w:val="59"/>
    <w:rsid w:val="0041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МЫ  РАБОТАЕМ ДЛЯ  ВАС !</cp:lastModifiedBy>
  <cp:revision>7</cp:revision>
  <dcterms:created xsi:type="dcterms:W3CDTF">2015-08-28T10:37:00Z</dcterms:created>
  <dcterms:modified xsi:type="dcterms:W3CDTF">2025-02-07T06:59:00Z</dcterms:modified>
</cp:coreProperties>
</file>