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2EFAC" w14:textId="77777777" w:rsidR="00C16D8C" w:rsidRPr="00C16D8C" w:rsidRDefault="00C16D8C" w:rsidP="00C16D8C">
      <w:pPr>
        <w:pBdr>
          <w:bottom w:val="double" w:sz="1" w:space="4" w:color="000000"/>
        </w:pBdr>
        <w:jc w:val="center"/>
        <w:rPr>
          <w:rFonts w:ascii="Arial Black" w:hAnsi="Arial Black" w:cs="Arial"/>
          <w:b/>
          <w:bCs/>
        </w:rPr>
      </w:pPr>
      <w:r w:rsidRPr="00C16D8C">
        <w:rPr>
          <w:rFonts w:ascii="Arial Black" w:hAnsi="Arial Black" w:cs="Arial"/>
          <w:b/>
          <w:bCs/>
        </w:rPr>
        <w:t xml:space="preserve">АВТОНОМНАЯ   НЕКОММЕРЧЕСКАЯ   ОРГАНИЗАЦИЯ   </w:t>
      </w:r>
    </w:p>
    <w:p w14:paraId="485171AD" w14:textId="77777777" w:rsidR="00C16D8C" w:rsidRPr="00C16D8C" w:rsidRDefault="00C16D8C" w:rsidP="00C16D8C">
      <w:pPr>
        <w:pBdr>
          <w:bottom w:val="double" w:sz="1" w:space="4" w:color="000000"/>
        </w:pBdr>
        <w:jc w:val="center"/>
        <w:rPr>
          <w:rFonts w:ascii="Arial Black" w:hAnsi="Arial Black" w:cs="Arial"/>
          <w:b/>
          <w:bCs/>
        </w:rPr>
      </w:pPr>
      <w:r w:rsidRPr="00C16D8C">
        <w:rPr>
          <w:rFonts w:ascii="Arial Black" w:hAnsi="Arial Black" w:cs="Arial"/>
          <w:b/>
          <w:bCs/>
        </w:rPr>
        <w:t xml:space="preserve">   ПРОФЕССИОНАЛЬНОГО   ОБРАЗОВАНИЯ</w:t>
      </w:r>
    </w:p>
    <w:p w14:paraId="7782CBAB" w14:textId="77777777" w:rsidR="00C16D8C" w:rsidRPr="00C16D8C" w:rsidRDefault="00C16D8C" w:rsidP="00C16D8C">
      <w:pPr>
        <w:pStyle w:val="1"/>
        <w:pBdr>
          <w:bottom w:val="double" w:sz="1" w:space="4" w:color="000000"/>
        </w:pBdr>
        <w:rPr>
          <w:rFonts w:ascii="Arial Black" w:hAnsi="Arial Black"/>
          <w:sz w:val="22"/>
          <w:szCs w:val="22"/>
        </w:rPr>
      </w:pPr>
      <w:r w:rsidRPr="00C16D8C">
        <w:rPr>
          <w:rFonts w:ascii="Arial Black" w:hAnsi="Arial Black"/>
          <w:sz w:val="22"/>
          <w:szCs w:val="22"/>
        </w:rPr>
        <w:t>ЦЕНТР  ОБУЧЕНИЯ  «ПАРТНЁР»</w:t>
      </w:r>
    </w:p>
    <w:p w14:paraId="6FCC4672" w14:textId="77777777" w:rsidR="00C16D8C" w:rsidRPr="00C41E09" w:rsidRDefault="00C16D8C" w:rsidP="00C16D8C">
      <w:pPr>
        <w:pBdr>
          <w:bottom w:val="double" w:sz="1" w:space="4" w:color="000000"/>
        </w:pBdr>
        <w:rPr>
          <w:rFonts w:ascii="Arial" w:hAnsi="Arial" w:cs="Arial"/>
          <w:b/>
          <w:bCs/>
          <w:sz w:val="20"/>
          <w:szCs w:val="20"/>
        </w:rPr>
      </w:pPr>
      <w:r w:rsidRPr="00C41E09">
        <w:rPr>
          <w:rFonts w:ascii="Arial" w:hAnsi="Arial" w:cs="Arial"/>
          <w:b/>
          <w:bCs/>
          <w:sz w:val="20"/>
          <w:szCs w:val="20"/>
        </w:rPr>
        <w:t xml:space="preserve">623534  Свердловская обл.                                                              </w:t>
      </w:r>
      <w:r>
        <w:rPr>
          <w:rFonts w:ascii="Arial" w:hAnsi="Arial" w:cs="Arial"/>
          <w:b/>
          <w:bCs/>
          <w:sz w:val="20"/>
          <w:szCs w:val="20"/>
        </w:rPr>
        <w:t xml:space="preserve">                 </w:t>
      </w:r>
      <w:r w:rsidRPr="00C41E09">
        <w:rPr>
          <w:rFonts w:ascii="Arial" w:hAnsi="Arial" w:cs="Arial"/>
          <w:b/>
          <w:bCs/>
          <w:sz w:val="20"/>
          <w:szCs w:val="20"/>
        </w:rPr>
        <w:t xml:space="preserve">    ОГРН 1136600004518                                                                                                                                                                                                            </w:t>
      </w:r>
    </w:p>
    <w:p w14:paraId="0AB76FD7" w14:textId="77777777" w:rsidR="00C16D8C" w:rsidRPr="00C41E09" w:rsidRDefault="00C16D8C" w:rsidP="00C16D8C">
      <w:pPr>
        <w:pBdr>
          <w:bottom w:val="double" w:sz="1" w:space="4" w:color="000000"/>
        </w:pBdr>
        <w:rPr>
          <w:rFonts w:ascii="Arial" w:hAnsi="Arial" w:cs="Arial"/>
          <w:b/>
          <w:bCs/>
          <w:sz w:val="20"/>
          <w:szCs w:val="20"/>
        </w:rPr>
      </w:pPr>
      <w:r w:rsidRPr="00C41E09">
        <w:rPr>
          <w:rFonts w:ascii="Arial" w:hAnsi="Arial" w:cs="Arial"/>
          <w:b/>
          <w:bCs/>
          <w:sz w:val="20"/>
          <w:szCs w:val="20"/>
        </w:rPr>
        <w:t xml:space="preserve">г. Богданович,  ул. Октябрьская, 5                                                 </w:t>
      </w:r>
      <w:r>
        <w:rPr>
          <w:rFonts w:ascii="Arial" w:hAnsi="Arial" w:cs="Arial"/>
          <w:b/>
          <w:bCs/>
          <w:sz w:val="20"/>
          <w:szCs w:val="20"/>
        </w:rPr>
        <w:t xml:space="preserve">                  </w:t>
      </w:r>
      <w:r w:rsidRPr="00C41E09">
        <w:rPr>
          <w:rFonts w:ascii="Arial" w:hAnsi="Arial" w:cs="Arial"/>
          <w:b/>
          <w:bCs/>
          <w:sz w:val="20"/>
          <w:szCs w:val="20"/>
        </w:rPr>
        <w:t xml:space="preserve"> 6633999461\ 663301001                                                                                                  </w:t>
      </w:r>
    </w:p>
    <w:p w14:paraId="3A4A384A" w14:textId="77777777" w:rsidR="00C16D8C" w:rsidRPr="00C16D8C" w:rsidRDefault="00C16D8C" w:rsidP="00C16D8C">
      <w:pPr>
        <w:pBdr>
          <w:bottom w:val="double" w:sz="1" w:space="4" w:color="000000"/>
        </w:pBdr>
        <w:rPr>
          <w:rFonts w:ascii="Arial" w:hAnsi="Arial" w:cs="Arial"/>
          <w:b/>
          <w:bCs/>
          <w:sz w:val="20"/>
          <w:szCs w:val="20"/>
          <w:lang w:val="en-US"/>
        </w:rPr>
      </w:pPr>
      <w:r w:rsidRPr="00C41E09">
        <w:rPr>
          <w:rFonts w:ascii="Arial" w:hAnsi="Arial" w:cs="Arial"/>
          <w:b/>
          <w:bCs/>
          <w:sz w:val="20"/>
          <w:szCs w:val="20"/>
        </w:rPr>
        <w:t>тел</w:t>
      </w:r>
      <w:r w:rsidRPr="00834848">
        <w:rPr>
          <w:rFonts w:ascii="Arial" w:hAnsi="Arial" w:cs="Arial"/>
          <w:b/>
          <w:bCs/>
          <w:sz w:val="20"/>
          <w:szCs w:val="20"/>
          <w:lang w:val="en-US"/>
        </w:rPr>
        <w:t xml:space="preserve">.  </w:t>
      </w:r>
      <w:r w:rsidRPr="00C16D8C">
        <w:rPr>
          <w:rFonts w:ascii="Arial" w:hAnsi="Arial" w:cs="Arial"/>
          <w:b/>
          <w:bCs/>
          <w:sz w:val="20"/>
          <w:szCs w:val="20"/>
          <w:lang w:val="en-US"/>
        </w:rPr>
        <w:t xml:space="preserve">(34376) 5-04-54                                                                                  </w:t>
      </w:r>
      <w:r w:rsidRPr="00C41E09">
        <w:rPr>
          <w:rFonts w:ascii="Arial" w:hAnsi="Arial" w:cs="Arial"/>
          <w:b/>
          <w:bCs/>
          <w:sz w:val="20"/>
          <w:szCs w:val="20"/>
          <w:lang w:val="en-US"/>
        </w:rPr>
        <w:t>e</w:t>
      </w:r>
      <w:r w:rsidRPr="00C16D8C">
        <w:rPr>
          <w:rFonts w:ascii="Arial" w:hAnsi="Arial" w:cs="Arial"/>
          <w:b/>
          <w:bCs/>
          <w:sz w:val="20"/>
          <w:szCs w:val="20"/>
          <w:lang w:val="en-US"/>
        </w:rPr>
        <w:t>-</w:t>
      </w:r>
      <w:r w:rsidRPr="00C41E09">
        <w:rPr>
          <w:rFonts w:ascii="Arial" w:hAnsi="Arial" w:cs="Arial"/>
          <w:b/>
          <w:bCs/>
          <w:sz w:val="20"/>
          <w:szCs w:val="20"/>
          <w:lang w:val="en-US"/>
        </w:rPr>
        <w:t>mail</w:t>
      </w:r>
      <w:r w:rsidRPr="00C16D8C">
        <w:rPr>
          <w:rFonts w:ascii="Arial" w:hAnsi="Arial" w:cs="Arial"/>
          <w:b/>
          <w:bCs/>
          <w:sz w:val="20"/>
          <w:szCs w:val="20"/>
          <w:lang w:val="en-US"/>
        </w:rPr>
        <w:t xml:space="preserve">: </w:t>
      </w:r>
      <w:hyperlink r:id="rId5" w:history="1">
        <w:r w:rsidRPr="00C41E09">
          <w:rPr>
            <w:rStyle w:val="a5"/>
            <w:rFonts w:ascii="Arial" w:hAnsi="Arial"/>
            <w:b/>
            <w:sz w:val="20"/>
            <w:szCs w:val="20"/>
            <w:lang w:val="en-US"/>
          </w:rPr>
          <w:t>partner</w:t>
        </w:r>
        <w:r w:rsidRPr="00C16D8C">
          <w:rPr>
            <w:rStyle w:val="a5"/>
            <w:rFonts w:ascii="Arial" w:hAnsi="Arial"/>
            <w:b/>
            <w:sz w:val="20"/>
            <w:szCs w:val="20"/>
            <w:lang w:val="en-US"/>
          </w:rPr>
          <w:t>771@</w:t>
        </w:r>
        <w:r w:rsidRPr="00C41E09">
          <w:rPr>
            <w:rStyle w:val="a5"/>
            <w:rFonts w:ascii="Arial" w:hAnsi="Arial"/>
            <w:b/>
            <w:sz w:val="20"/>
            <w:szCs w:val="20"/>
            <w:lang w:val="en-US"/>
          </w:rPr>
          <w:t>yandex</w:t>
        </w:r>
        <w:r w:rsidRPr="00C16D8C">
          <w:rPr>
            <w:rStyle w:val="a5"/>
            <w:rFonts w:ascii="Arial" w:hAnsi="Arial"/>
            <w:b/>
            <w:sz w:val="20"/>
            <w:szCs w:val="20"/>
            <w:lang w:val="en-US"/>
          </w:rPr>
          <w:t>.</w:t>
        </w:r>
        <w:r w:rsidRPr="00C41E09">
          <w:rPr>
            <w:rStyle w:val="a5"/>
            <w:rFonts w:ascii="Arial" w:hAnsi="Arial"/>
            <w:b/>
            <w:sz w:val="20"/>
            <w:szCs w:val="20"/>
            <w:lang w:val="en-US"/>
          </w:rPr>
          <w:t>ru</w:t>
        </w:r>
      </w:hyperlink>
    </w:p>
    <w:p w14:paraId="4C5E36AA" w14:textId="77777777" w:rsidR="00C16D8C" w:rsidRPr="00834848" w:rsidRDefault="00C16D8C" w:rsidP="00C16D8C">
      <w:pPr>
        <w:pBdr>
          <w:bottom w:val="double" w:sz="1" w:space="4" w:color="000000"/>
        </w:pBdr>
        <w:rPr>
          <w:sz w:val="20"/>
          <w:szCs w:val="20"/>
        </w:rPr>
      </w:pPr>
      <w:r w:rsidRPr="00C16D8C">
        <w:rPr>
          <w:rFonts w:ascii="Arial" w:hAnsi="Arial" w:cs="Arial"/>
          <w:b/>
          <w:bCs/>
          <w:sz w:val="20"/>
          <w:szCs w:val="20"/>
          <w:lang w:val="en-US"/>
        </w:rPr>
        <w:t xml:space="preserve">                                                      </w:t>
      </w:r>
      <w:r w:rsidRPr="00C41E09">
        <w:rPr>
          <w:rFonts w:ascii="Arial" w:hAnsi="Arial" w:cs="Arial"/>
          <w:b/>
          <w:bCs/>
          <w:sz w:val="20"/>
          <w:szCs w:val="20"/>
          <w:lang w:val="en-US"/>
        </w:rPr>
        <w:t>www</w:t>
      </w:r>
      <w:r w:rsidRPr="00834848">
        <w:rPr>
          <w:rFonts w:ascii="Arial" w:hAnsi="Arial" w:cs="Arial"/>
          <w:b/>
          <w:bCs/>
          <w:sz w:val="20"/>
          <w:szCs w:val="20"/>
        </w:rPr>
        <w:t>\\:</w:t>
      </w:r>
      <w:r w:rsidRPr="00C41E09">
        <w:rPr>
          <w:rFonts w:ascii="Arial" w:hAnsi="Arial" w:cs="Arial"/>
          <w:b/>
          <w:bCs/>
          <w:sz w:val="20"/>
          <w:szCs w:val="20"/>
          <w:lang w:val="en-US"/>
        </w:rPr>
        <w:t>avtopartner</w:t>
      </w:r>
      <w:r w:rsidRPr="00834848">
        <w:rPr>
          <w:rFonts w:ascii="Arial" w:hAnsi="Arial" w:cs="Arial"/>
          <w:b/>
          <w:bCs/>
          <w:sz w:val="20"/>
          <w:szCs w:val="20"/>
        </w:rPr>
        <w:t>-2013.</w:t>
      </w:r>
      <w:r w:rsidRPr="00C41E09">
        <w:rPr>
          <w:rFonts w:ascii="Arial" w:hAnsi="Arial" w:cs="Arial"/>
          <w:b/>
          <w:bCs/>
          <w:sz w:val="20"/>
          <w:szCs w:val="20"/>
          <w:lang w:val="en-US"/>
        </w:rPr>
        <w:t>ru</w:t>
      </w:r>
    </w:p>
    <w:p w14:paraId="5563F20C" w14:textId="77777777" w:rsidR="00C16D8C" w:rsidRPr="00834848" w:rsidRDefault="00C16D8C" w:rsidP="00C16D8C">
      <w:pPr>
        <w:ind w:left="720"/>
        <w:jc w:val="right"/>
        <w:rPr>
          <w:rFonts w:ascii="Arial Black" w:hAnsi="Arial Black"/>
          <w:sz w:val="16"/>
          <w:szCs w:val="16"/>
        </w:rPr>
      </w:pPr>
    </w:p>
    <w:p w14:paraId="76498B7A" w14:textId="77777777" w:rsidR="00713B03" w:rsidRPr="00834848" w:rsidRDefault="00713B03">
      <w:pPr>
        <w:pStyle w:val="21"/>
        <w:ind w:left="3071" w:right="2670" w:firstLine="0"/>
        <w:jc w:val="center"/>
      </w:pPr>
    </w:p>
    <w:p w14:paraId="0DC9B3BD" w14:textId="77777777" w:rsidR="004316D9" w:rsidRPr="004316D9" w:rsidRDefault="007071CD">
      <w:pPr>
        <w:pStyle w:val="21"/>
        <w:ind w:left="3071" w:right="2670" w:firstLine="0"/>
        <w:jc w:val="center"/>
        <w:rPr>
          <w:sz w:val="32"/>
          <w:szCs w:val="32"/>
        </w:rPr>
      </w:pPr>
      <w:r w:rsidRPr="004316D9">
        <w:rPr>
          <w:sz w:val="32"/>
          <w:szCs w:val="32"/>
        </w:rPr>
        <w:t xml:space="preserve">ИНФОРМАЦИЯ </w:t>
      </w:r>
    </w:p>
    <w:p w14:paraId="7E78AE58" w14:textId="53353275" w:rsidR="00BB1C47" w:rsidRDefault="007071CD">
      <w:pPr>
        <w:pStyle w:val="21"/>
        <w:ind w:left="3071" w:right="2670" w:firstLine="0"/>
        <w:jc w:val="center"/>
      </w:pPr>
      <w:r>
        <w:t xml:space="preserve"> О   </w:t>
      </w:r>
      <w:r w:rsidR="00834848">
        <w:t>ПОСТУПЛЕНИИ</w:t>
      </w:r>
      <w:r w:rsidR="00713B03">
        <w:t xml:space="preserve">  ФИНАНСОВЫХ  И  МАТЕРИАЛЬНЫХ  СРЕДСТВ</w:t>
      </w:r>
    </w:p>
    <w:p w14:paraId="76C55CE0" w14:textId="6D6C4DE2" w:rsidR="00BB1C47" w:rsidRDefault="00834848" w:rsidP="00834848">
      <w:pPr>
        <w:pStyle w:val="a3"/>
        <w:jc w:val="center"/>
        <w:rPr>
          <w:b/>
          <w:sz w:val="24"/>
        </w:rPr>
      </w:pPr>
      <w:r>
        <w:rPr>
          <w:b/>
          <w:sz w:val="24"/>
        </w:rPr>
        <w:t>на 30 декабря 2024 года</w:t>
      </w:r>
    </w:p>
    <w:p w14:paraId="7FFBD6EC" w14:textId="16A76509" w:rsidR="00BB1C47" w:rsidRDefault="00C11D3A">
      <w:pPr>
        <w:pStyle w:val="a3"/>
        <w:rPr>
          <w:b/>
          <w:sz w:val="25"/>
        </w:rPr>
      </w:pPr>
      <w:r w:rsidRPr="00C11D3A">
        <w:rPr>
          <w:noProof/>
        </w:rPr>
        <w:drawing>
          <wp:anchor distT="0" distB="0" distL="114300" distR="114300" simplePos="0" relativeHeight="251658752" behindDoc="1" locked="0" layoutInCell="1" allowOverlap="1" wp14:anchorId="258BA648" wp14:editId="668B7530">
            <wp:simplePos x="0" y="0"/>
            <wp:positionH relativeFrom="column">
              <wp:posOffset>2466975</wp:posOffset>
            </wp:positionH>
            <wp:positionV relativeFrom="paragraph">
              <wp:posOffset>1212850</wp:posOffset>
            </wp:positionV>
            <wp:extent cx="2266950" cy="1866900"/>
            <wp:effectExtent l="0" t="0" r="0" b="0"/>
            <wp:wrapNone/>
            <wp:docPr id="28323804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6"/>
        <w:tblW w:w="0" w:type="auto"/>
        <w:tblInd w:w="545" w:type="dxa"/>
        <w:tblLook w:val="04A0" w:firstRow="1" w:lastRow="0" w:firstColumn="1" w:lastColumn="0" w:noHBand="0" w:noVBand="1"/>
      </w:tblPr>
      <w:tblGrid>
        <w:gridCol w:w="562"/>
        <w:gridCol w:w="6514"/>
        <w:gridCol w:w="1277"/>
        <w:gridCol w:w="1778"/>
      </w:tblGrid>
      <w:tr w:rsidR="00834848" w14:paraId="7624F48B" w14:textId="77777777" w:rsidTr="00834848">
        <w:tc>
          <w:tcPr>
            <w:tcW w:w="562" w:type="dxa"/>
          </w:tcPr>
          <w:p w14:paraId="54BF5354" w14:textId="77777777" w:rsidR="00834848" w:rsidRDefault="00834848" w:rsidP="00834848">
            <w:pPr>
              <w:pStyle w:val="a3"/>
              <w:spacing w:before="13"/>
              <w:jc w:val="center"/>
            </w:pPr>
            <w:r>
              <w:t>№</w:t>
            </w:r>
          </w:p>
          <w:p w14:paraId="7BE5D029" w14:textId="25E1A463" w:rsidR="00834848" w:rsidRDefault="00834848" w:rsidP="00834848">
            <w:pPr>
              <w:pStyle w:val="a3"/>
              <w:spacing w:before="13"/>
              <w:jc w:val="center"/>
            </w:pPr>
            <w:r>
              <w:t>п.п.</w:t>
            </w:r>
          </w:p>
        </w:tc>
        <w:tc>
          <w:tcPr>
            <w:tcW w:w="6514" w:type="dxa"/>
          </w:tcPr>
          <w:p w14:paraId="3A6FB433" w14:textId="202BAD64" w:rsidR="00834848" w:rsidRPr="00834848" w:rsidRDefault="00834848" w:rsidP="00834848">
            <w:pPr>
              <w:pStyle w:val="a3"/>
              <w:spacing w:before="13"/>
              <w:jc w:val="center"/>
              <w:rPr>
                <w:sz w:val="28"/>
                <w:szCs w:val="28"/>
              </w:rPr>
            </w:pPr>
            <w:r w:rsidRPr="00834848">
              <w:rPr>
                <w:sz w:val="28"/>
                <w:szCs w:val="28"/>
              </w:rPr>
              <w:t>Наименование дохода</w:t>
            </w:r>
          </w:p>
        </w:tc>
        <w:tc>
          <w:tcPr>
            <w:tcW w:w="1277" w:type="dxa"/>
          </w:tcPr>
          <w:p w14:paraId="3D609D57" w14:textId="6CFF4EE7" w:rsidR="00834848" w:rsidRPr="00834848" w:rsidRDefault="00834848" w:rsidP="00834848">
            <w:pPr>
              <w:pStyle w:val="a3"/>
              <w:spacing w:before="13"/>
              <w:jc w:val="center"/>
              <w:rPr>
                <w:sz w:val="28"/>
                <w:szCs w:val="28"/>
              </w:rPr>
            </w:pPr>
            <w:r w:rsidRPr="00834848">
              <w:rPr>
                <w:sz w:val="28"/>
                <w:szCs w:val="28"/>
              </w:rPr>
              <w:t>План</w:t>
            </w:r>
          </w:p>
          <w:p w14:paraId="6A60D361" w14:textId="16A7C5EC" w:rsidR="00834848" w:rsidRDefault="00834848" w:rsidP="00834848">
            <w:pPr>
              <w:pStyle w:val="a3"/>
              <w:spacing w:before="13"/>
              <w:jc w:val="center"/>
            </w:pPr>
            <w:r>
              <w:t>тыс. руб.</w:t>
            </w:r>
          </w:p>
        </w:tc>
        <w:tc>
          <w:tcPr>
            <w:tcW w:w="1778" w:type="dxa"/>
          </w:tcPr>
          <w:p w14:paraId="2A213F3E" w14:textId="59CB2719" w:rsidR="00834848" w:rsidRPr="00834848" w:rsidRDefault="00834848" w:rsidP="00834848">
            <w:pPr>
              <w:pStyle w:val="a3"/>
              <w:spacing w:before="13"/>
              <w:jc w:val="center"/>
              <w:rPr>
                <w:sz w:val="28"/>
                <w:szCs w:val="28"/>
              </w:rPr>
            </w:pPr>
            <w:r w:rsidRPr="00834848">
              <w:rPr>
                <w:sz w:val="28"/>
                <w:szCs w:val="28"/>
              </w:rPr>
              <w:t>Факт</w:t>
            </w:r>
          </w:p>
          <w:p w14:paraId="1F9A1BB0" w14:textId="5CC192C1" w:rsidR="00834848" w:rsidRDefault="00834848" w:rsidP="00834848">
            <w:pPr>
              <w:pStyle w:val="a3"/>
              <w:spacing w:before="13"/>
              <w:jc w:val="center"/>
            </w:pPr>
            <w:r>
              <w:t>тыс. руб.</w:t>
            </w:r>
          </w:p>
        </w:tc>
      </w:tr>
      <w:tr w:rsidR="00834848" w14:paraId="15F120CC" w14:textId="77777777" w:rsidTr="00834848">
        <w:tc>
          <w:tcPr>
            <w:tcW w:w="562" w:type="dxa"/>
          </w:tcPr>
          <w:p w14:paraId="02C66EE3" w14:textId="1E3594BD" w:rsidR="00834848" w:rsidRDefault="00834848" w:rsidP="00834848">
            <w:pPr>
              <w:pStyle w:val="a3"/>
              <w:spacing w:before="13"/>
              <w:jc w:val="center"/>
            </w:pPr>
            <w:r>
              <w:t>1.</w:t>
            </w:r>
          </w:p>
        </w:tc>
        <w:tc>
          <w:tcPr>
            <w:tcW w:w="6514" w:type="dxa"/>
          </w:tcPr>
          <w:p w14:paraId="1198ADA5" w14:textId="5F691BD1" w:rsidR="00834848" w:rsidRDefault="00834848" w:rsidP="00834848">
            <w:pPr>
              <w:pStyle w:val="a3"/>
              <w:spacing w:before="13"/>
            </w:pPr>
            <w:r>
              <w:t>Доходы за счет бюджетных ассигнований Федерального бюджета</w:t>
            </w:r>
          </w:p>
        </w:tc>
        <w:tc>
          <w:tcPr>
            <w:tcW w:w="1277" w:type="dxa"/>
          </w:tcPr>
          <w:p w14:paraId="294A48BE" w14:textId="3ED0370F" w:rsidR="00834848" w:rsidRDefault="00834848" w:rsidP="00834848">
            <w:pPr>
              <w:pStyle w:val="a3"/>
              <w:spacing w:before="13"/>
              <w:jc w:val="center"/>
            </w:pPr>
            <w:r>
              <w:t>0</w:t>
            </w:r>
          </w:p>
        </w:tc>
        <w:tc>
          <w:tcPr>
            <w:tcW w:w="1778" w:type="dxa"/>
          </w:tcPr>
          <w:p w14:paraId="21D57B8A" w14:textId="4642C6D3" w:rsidR="00834848" w:rsidRDefault="00834848" w:rsidP="00834848">
            <w:pPr>
              <w:pStyle w:val="a3"/>
              <w:spacing w:before="13"/>
              <w:jc w:val="center"/>
            </w:pPr>
            <w:r>
              <w:t>0</w:t>
            </w:r>
          </w:p>
        </w:tc>
      </w:tr>
      <w:tr w:rsidR="00834848" w14:paraId="320B5938" w14:textId="77777777" w:rsidTr="00834848">
        <w:tc>
          <w:tcPr>
            <w:tcW w:w="562" w:type="dxa"/>
          </w:tcPr>
          <w:p w14:paraId="5E83E668" w14:textId="434665F9" w:rsidR="00834848" w:rsidRDefault="00834848" w:rsidP="00834848">
            <w:pPr>
              <w:pStyle w:val="a3"/>
              <w:spacing w:before="13"/>
              <w:jc w:val="center"/>
            </w:pPr>
            <w:r>
              <w:t>2.</w:t>
            </w:r>
          </w:p>
        </w:tc>
        <w:tc>
          <w:tcPr>
            <w:tcW w:w="6514" w:type="dxa"/>
          </w:tcPr>
          <w:p w14:paraId="052B1BBF" w14:textId="0EA311B7" w:rsidR="00834848" w:rsidRDefault="00834848" w:rsidP="00834848">
            <w:pPr>
              <w:pStyle w:val="a3"/>
              <w:spacing w:before="13"/>
            </w:pPr>
            <w:r>
              <w:t>Доходы за счет бюджетных ассигнований Субъекта Российской Федерации</w:t>
            </w:r>
          </w:p>
        </w:tc>
        <w:tc>
          <w:tcPr>
            <w:tcW w:w="1277" w:type="dxa"/>
          </w:tcPr>
          <w:p w14:paraId="61D41A71" w14:textId="54DD20BA" w:rsidR="00834848" w:rsidRDefault="00834848" w:rsidP="00834848">
            <w:pPr>
              <w:pStyle w:val="a3"/>
              <w:spacing w:before="13"/>
              <w:jc w:val="center"/>
            </w:pPr>
            <w:r>
              <w:t>0</w:t>
            </w:r>
          </w:p>
        </w:tc>
        <w:tc>
          <w:tcPr>
            <w:tcW w:w="1778" w:type="dxa"/>
          </w:tcPr>
          <w:p w14:paraId="210759C3" w14:textId="0AD272B5" w:rsidR="00834848" w:rsidRDefault="00834848" w:rsidP="00834848">
            <w:pPr>
              <w:pStyle w:val="a3"/>
              <w:spacing w:before="13"/>
              <w:jc w:val="center"/>
            </w:pPr>
            <w:r>
              <w:t>0</w:t>
            </w:r>
          </w:p>
        </w:tc>
      </w:tr>
      <w:tr w:rsidR="00834848" w14:paraId="233A4826" w14:textId="77777777" w:rsidTr="00834848">
        <w:tc>
          <w:tcPr>
            <w:tcW w:w="562" w:type="dxa"/>
          </w:tcPr>
          <w:p w14:paraId="786A88D7" w14:textId="128699C1" w:rsidR="00834848" w:rsidRDefault="00834848" w:rsidP="00834848">
            <w:pPr>
              <w:pStyle w:val="a3"/>
              <w:spacing w:before="13"/>
              <w:jc w:val="center"/>
            </w:pPr>
            <w:r>
              <w:t>3.</w:t>
            </w:r>
          </w:p>
        </w:tc>
        <w:tc>
          <w:tcPr>
            <w:tcW w:w="6514" w:type="dxa"/>
          </w:tcPr>
          <w:p w14:paraId="2A109598" w14:textId="45575AC1" w:rsidR="00834848" w:rsidRDefault="00834848" w:rsidP="00834848">
            <w:pPr>
              <w:pStyle w:val="a3"/>
              <w:spacing w:before="13"/>
            </w:pPr>
            <w:r>
              <w:t>Доходы за счет бюджетных ассигнований местного бюджета</w:t>
            </w:r>
          </w:p>
        </w:tc>
        <w:tc>
          <w:tcPr>
            <w:tcW w:w="1277" w:type="dxa"/>
          </w:tcPr>
          <w:p w14:paraId="5947BADD" w14:textId="423D5716" w:rsidR="00834848" w:rsidRDefault="00834848" w:rsidP="00834848">
            <w:pPr>
              <w:pStyle w:val="a3"/>
              <w:spacing w:before="13"/>
              <w:jc w:val="center"/>
            </w:pPr>
            <w:r>
              <w:t>0</w:t>
            </w:r>
          </w:p>
        </w:tc>
        <w:tc>
          <w:tcPr>
            <w:tcW w:w="1778" w:type="dxa"/>
          </w:tcPr>
          <w:p w14:paraId="2FD8978A" w14:textId="46874C5D" w:rsidR="00834848" w:rsidRDefault="00834848" w:rsidP="00834848">
            <w:pPr>
              <w:pStyle w:val="a3"/>
              <w:spacing w:before="13"/>
              <w:jc w:val="center"/>
            </w:pPr>
            <w:r>
              <w:t>0</w:t>
            </w:r>
          </w:p>
        </w:tc>
      </w:tr>
      <w:tr w:rsidR="00834848" w14:paraId="1A54E105" w14:textId="77777777" w:rsidTr="00834848">
        <w:tc>
          <w:tcPr>
            <w:tcW w:w="562" w:type="dxa"/>
          </w:tcPr>
          <w:p w14:paraId="0DEEAA6E" w14:textId="347FCEB6" w:rsidR="00834848" w:rsidRDefault="00834848" w:rsidP="00834848">
            <w:pPr>
              <w:pStyle w:val="a3"/>
              <w:spacing w:before="13"/>
              <w:jc w:val="center"/>
            </w:pPr>
            <w:r>
              <w:t xml:space="preserve">4. </w:t>
            </w:r>
          </w:p>
        </w:tc>
        <w:tc>
          <w:tcPr>
            <w:tcW w:w="6514" w:type="dxa"/>
          </w:tcPr>
          <w:p w14:paraId="180D0286" w14:textId="657784EB" w:rsidR="00834848" w:rsidRDefault="00834848" w:rsidP="00834848">
            <w:pPr>
              <w:pStyle w:val="a3"/>
              <w:spacing w:before="13"/>
            </w:pPr>
            <w:r>
              <w:t>Доходы по договорам оказания платных образовательных услуг</w:t>
            </w:r>
          </w:p>
        </w:tc>
        <w:tc>
          <w:tcPr>
            <w:tcW w:w="1277" w:type="dxa"/>
          </w:tcPr>
          <w:p w14:paraId="462689DF" w14:textId="640A5291" w:rsidR="00834848" w:rsidRDefault="0014241C" w:rsidP="00834848">
            <w:pPr>
              <w:pStyle w:val="a3"/>
              <w:spacing w:before="13"/>
              <w:jc w:val="center"/>
            </w:pPr>
            <w:r>
              <w:t>10826,80</w:t>
            </w:r>
          </w:p>
        </w:tc>
        <w:tc>
          <w:tcPr>
            <w:tcW w:w="1778" w:type="dxa"/>
          </w:tcPr>
          <w:p w14:paraId="4F841CE2" w14:textId="7966F427" w:rsidR="00834848" w:rsidRDefault="0014241C" w:rsidP="00834848">
            <w:pPr>
              <w:pStyle w:val="a3"/>
              <w:spacing w:before="13"/>
              <w:jc w:val="center"/>
            </w:pPr>
            <w:r>
              <w:t>10826,80</w:t>
            </w:r>
          </w:p>
        </w:tc>
      </w:tr>
      <w:tr w:rsidR="00834848" w14:paraId="2C91C5C5" w14:textId="77777777" w:rsidTr="00834848">
        <w:tc>
          <w:tcPr>
            <w:tcW w:w="562" w:type="dxa"/>
          </w:tcPr>
          <w:p w14:paraId="45494B44" w14:textId="7F785F7A" w:rsidR="00834848" w:rsidRDefault="00834848" w:rsidP="00834848">
            <w:pPr>
              <w:pStyle w:val="a3"/>
              <w:spacing w:before="13"/>
              <w:jc w:val="center"/>
            </w:pPr>
            <w:r>
              <w:t xml:space="preserve">5. </w:t>
            </w:r>
          </w:p>
        </w:tc>
        <w:tc>
          <w:tcPr>
            <w:tcW w:w="6514" w:type="dxa"/>
          </w:tcPr>
          <w:p w14:paraId="27D9505D" w14:textId="41835FD2" w:rsidR="00834848" w:rsidRDefault="00834848" w:rsidP="00834848">
            <w:pPr>
              <w:pStyle w:val="a3"/>
              <w:spacing w:before="13"/>
            </w:pPr>
            <w:r>
              <w:t>Доходы от иной деятельности</w:t>
            </w:r>
          </w:p>
        </w:tc>
        <w:tc>
          <w:tcPr>
            <w:tcW w:w="1277" w:type="dxa"/>
          </w:tcPr>
          <w:p w14:paraId="56ECBF66" w14:textId="3ECC1297" w:rsidR="00834848" w:rsidRDefault="0014241C" w:rsidP="00834848">
            <w:pPr>
              <w:pStyle w:val="a3"/>
              <w:spacing w:before="13"/>
              <w:jc w:val="center"/>
            </w:pPr>
            <w:r>
              <w:t>190,0</w:t>
            </w:r>
          </w:p>
        </w:tc>
        <w:tc>
          <w:tcPr>
            <w:tcW w:w="1778" w:type="dxa"/>
          </w:tcPr>
          <w:p w14:paraId="53778E0F" w14:textId="5000058F" w:rsidR="00834848" w:rsidRDefault="0014241C" w:rsidP="00834848">
            <w:pPr>
              <w:pStyle w:val="a3"/>
              <w:spacing w:before="13"/>
              <w:jc w:val="center"/>
            </w:pPr>
            <w:r>
              <w:t>190,0</w:t>
            </w:r>
          </w:p>
        </w:tc>
      </w:tr>
    </w:tbl>
    <w:p w14:paraId="0D77097B" w14:textId="4E1AA115" w:rsidR="00B04A9D" w:rsidRDefault="00B04A9D" w:rsidP="00834848">
      <w:pPr>
        <w:pStyle w:val="a3"/>
        <w:spacing w:before="13"/>
        <w:ind w:left="545"/>
        <w:jc w:val="center"/>
      </w:pPr>
    </w:p>
    <w:p w14:paraId="45628629" w14:textId="77777777" w:rsidR="00834848" w:rsidRDefault="00834848">
      <w:pPr>
        <w:pStyle w:val="a3"/>
        <w:spacing w:before="13"/>
        <w:ind w:left="545"/>
        <w:jc w:val="both"/>
      </w:pPr>
    </w:p>
    <w:p w14:paraId="7625C850" w14:textId="2E00618B" w:rsidR="00834848" w:rsidRDefault="00834848">
      <w:pPr>
        <w:pStyle w:val="a3"/>
        <w:spacing w:before="13"/>
        <w:ind w:left="545"/>
        <w:jc w:val="both"/>
      </w:pPr>
    </w:p>
    <w:p w14:paraId="6A04426D" w14:textId="2376910D" w:rsidR="004316D9" w:rsidRDefault="004316D9">
      <w:pPr>
        <w:pStyle w:val="a3"/>
        <w:spacing w:before="13"/>
        <w:ind w:left="545"/>
        <w:jc w:val="both"/>
      </w:pPr>
      <w:r>
        <w:t>Директор Центра обучения "Партнер"                      М. Б. Колычев</w:t>
      </w:r>
    </w:p>
    <w:sectPr w:rsidR="004316D9" w:rsidSect="00713B03">
      <w:pgSz w:w="11900" w:h="1685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4D08E5"/>
    <w:multiLevelType w:val="multilevel"/>
    <w:tmpl w:val="07C4625A"/>
    <w:lvl w:ilvl="0">
      <w:start w:val="1"/>
      <w:numFmt w:val="decimal"/>
      <w:lvlText w:val="%1."/>
      <w:lvlJc w:val="left"/>
      <w:pPr>
        <w:ind w:left="876" w:hanging="167"/>
        <w:jc w:val="righ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4" w:hanging="333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1999" w:hanging="3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19" w:hanging="3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39" w:hanging="3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9" w:hanging="3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9" w:hanging="3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9" w:hanging="3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9" w:hanging="333"/>
      </w:pPr>
      <w:rPr>
        <w:rFonts w:hint="default"/>
        <w:lang w:val="ru-RU" w:eastAsia="en-US" w:bidi="ar-SA"/>
      </w:rPr>
    </w:lvl>
  </w:abstractNum>
  <w:num w:numId="1" w16cid:durableId="242493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1C47"/>
    <w:rsid w:val="00047CE8"/>
    <w:rsid w:val="00111678"/>
    <w:rsid w:val="0014241C"/>
    <w:rsid w:val="002C44EA"/>
    <w:rsid w:val="004316D9"/>
    <w:rsid w:val="004E0CDA"/>
    <w:rsid w:val="00587B2F"/>
    <w:rsid w:val="007071CD"/>
    <w:rsid w:val="00713B03"/>
    <w:rsid w:val="008025AE"/>
    <w:rsid w:val="00834848"/>
    <w:rsid w:val="00B04A9D"/>
    <w:rsid w:val="00B30451"/>
    <w:rsid w:val="00BB1C47"/>
    <w:rsid w:val="00C04026"/>
    <w:rsid w:val="00C11D3A"/>
    <w:rsid w:val="00C16D8C"/>
    <w:rsid w:val="00C55880"/>
    <w:rsid w:val="00CF7440"/>
    <w:rsid w:val="00D17CF8"/>
    <w:rsid w:val="00EB3C1F"/>
    <w:rsid w:val="00F56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DBF07"/>
  <w15:docId w15:val="{73404C5F-281B-4083-8E69-4EE3DF7DE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B1C47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qFormat/>
    <w:rsid w:val="00C16D8C"/>
    <w:pPr>
      <w:keepNext/>
      <w:widowControl/>
      <w:autoSpaceDE/>
      <w:autoSpaceDN/>
      <w:jc w:val="center"/>
      <w:outlineLvl w:val="0"/>
    </w:pPr>
    <w:rPr>
      <w:rFonts w:ascii="Arial" w:hAnsi="Arial" w:cs="Arial"/>
      <w:b/>
      <w:bCs/>
      <w:sz w:val="3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B1C4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B1C47"/>
  </w:style>
  <w:style w:type="paragraph" w:customStyle="1" w:styleId="11">
    <w:name w:val="Заголовок 11"/>
    <w:basedOn w:val="a"/>
    <w:uiPriority w:val="1"/>
    <w:qFormat/>
    <w:rsid w:val="00BB1C47"/>
    <w:pPr>
      <w:spacing w:before="60"/>
      <w:ind w:left="778" w:hanging="241"/>
      <w:outlineLvl w:val="1"/>
    </w:pPr>
    <w:rPr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BB1C47"/>
    <w:pPr>
      <w:ind w:left="711" w:hanging="167"/>
      <w:outlineLvl w:val="2"/>
    </w:pPr>
    <w:rPr>
      <w:b/>
      <w:bCs/>
    </w:rPr>
  </w:style>
  <w:style w:type="paragraph" w:styleId="a4">
    <w:name w:val="List Paragraph"/>
    <w:basedOn w:val="a"/>
    <w:uiPriority w:val="1"/>
    <w:qFormat/>
    <w:rsid w:val="00BB1C47"/>
    <w:pPr>
      <w:ind w:left="494" w:hanging="167"/>
    </w:pPr>
  </w:style>
  <w:style w:type="paragraph" w:customStyle="1" w:styleId="TableParagraph">
    <w:name w:val="Table Paragraph"/>
    <w:basedOn w:val="a"/>
    <w:uiPriority w:val="1"/>
    <w:qFormat/>
    <w:rsid w:val="00BB1C47"/>
    <w:pPr>
      <w:spacing w:line="228" w:lineRule="exact"/>
    </w:pPr>
  </w:style>
  <w:style w:type="character" w:customStyle="1" w:styleId="10">
    <w:name w:val="Заголовок 1 Знак"/>
    <w:basedOn w:val="a0"/>
    <w:link w:val="1"/>
    <w:rsid w:val="00C16D8C"/>
    <w:rPr>
      <w:rFonts w:ascii="Arial" w:eastAsia="Times New Roman" w:hAnsi="Arial" w:cs="Arial"/>
      <w:b/>
      <w:bCs/>
      <w:sz w:val="36"/>
      <w:szCs w:val="24"/>
      <w:lang w:val="ru-RU" w:eastAsia="ru-RU"/>
    </w:rPr>
  </w:style>
  <w:style w:type="character" w:styleId="a5">
    <w:name w:val="Hyperlink"/>
    <w:rsid w:val="00C16D8C"/>
    <w:rPr>
      <w:color w:val="0000FF"/>
      <w:u w:val="single"/>
    </w:rPr>
  </w:style>
  <w:style w:type="table" w:styleId="a6">
    <w:name w:val="Table Grid"/>
    <w:basedOn w:val="a1"/>
    <w:uiPriority w:val="59"/>
    <w:rsid w:val="008348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partner771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+jlQIUmDVpN/VT3Uv4GOcY/ywCC4gNT4Pxs5o/NDvIo=</DigestValue>
    </Reference>
    <Reference Type="http://www.w3.org/2000/09/xmldsig#Object" URI="#idOfficeObject">
      <DigestMethod Algorithm="urn:ietf:params:xml:ns:cpxmlsec:algorithms:gostr34112012-256"/>
      <DigestValue>hky8zZCVI8tnXob/rzoFXqvNVZTx+xqZzyeNbGootrU=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ga8PnA/ES0P3PLsSTGq8r3lenWqt8TT5BJSkdxdB6QY=</DigestValue>
    </Reference>
  </SignedInfo>
  <SignatureValue>mquGiTOsyZlaQbTWid7yueYRkL3Y9mSu4KFs8zrQDvgU7xRLj8FylzX9cVvDgRsY
FdSxr/tqbN2QOul6RxexOQ==</SignatureValue>
  <KeyInfo>
    <X509Data>
      <X509Certificate>MIIKLTCCCdqgAwIBAgIRAtXOTQBksWi6Sp/O0W+DD3AwCgYIKoUDBwEBAwIwggE+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vdCw0LvQvtCz0L7QstCw0Y8g0YHQu9GD0LbQsdCwMB4XDTI0MDUwMjA0MzMxOFoX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RcoISnVx9jl/Vj/1cR2aKG3FQ4w=</DigestValue>
      </Reference>
      <Reference URI="/word/document.xml?ContentType=application/vnd.openxmlformats-officedocument.wordprocessingml.document.main+xml">
        <DigestMethod Algorithm="http://www.w3.org/2000/09/xmldsig#sha1"/>
        <DigestValue>mD3UHkEQ/VYvsDFsD2fFMWuOfDQ=</DigestValue>
      </Reference>
      <Reference URI="/word/fontTable.xml?ContentType=application/vnd.openxmlformats-officedocument.wordprocessingml.fontTable+xml">
        <DigestMethod Algorithm="http://www.w3.org/2000/09/xmldsig#sha1"/>
        <DigestValue>d1w+q4kjxdC95GEr/mNnNqXGMD0=</DigestValue>
      </Reference>
      <Reference URI="/word/media/image1.png?ContentType=image/png">
        <DigestMethod Algorithm="http://www.w3.org/2000/09/xmldsig#sha1"/>
        <DigestValue>sGG71lyw6KtEWByx5mL2aSRs7A8=</DigestValue>
      </Reference>
      <Reference URI="/word/numbering.xml?ContentType=application/vnd.openxmlformats-officedocument.wordprocessingml.numbering+xml">
        <DigestMethod Algorithm="http://www.w3.org/2000/09/xmldsig#sha1"/>
        <DigestValue>gkR2Quu0MfjtUMKqj8+TvSDaZaU=</DigestValue>
      </Reference>
      <Reference URI="/word/settings.xml?ContentType=application/vnd.openxmlformats-officedocument.wordprocessingml.settings+xml">
        <DigestMethod Algorithm="http://www.w3.org/2000/09/xmldsig#sha1"/>
        <DigestValue>QJOTn7FEQbTx/sZXUyAryschz/c=</DigestValue>
      </Reference>
      <Reference URI="/word/styles.xml?ContentType=application/vnd.openxmlformats-officedocument.wordprocessingml.styles+xml">
        <DigestMethod Algorithm="http://www.w3.org/2000/09/xmldsig#sha1"/>
        <DigestValue>/QC2NWPAQ3jRNfZfh+LalmJqMk0=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PWAjKszzP+L8dFsGUOIX/E/iCes=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2025-02-09T11:17:13Z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16.0.18429/26</OfficeVersion>
          <ApplicationVersion>16.0.18429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2025-02-09T11:17:13Z</xd:SigningTime>
          <xd:SigningCertificate>
            <xd:Cert>
              <xd:CertDigest>
                <DigestMethod Algorithm="http://www.w3.org/2000/09/xmldsig#sha1"/>
                <DigestValue>6bAN5C0gFWGjPaSNo8XWHBU9wgU=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964761471873624638940152201153916112752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Создал и 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МЫ  РАБОТАЕМ ДЛЯ  ВАС !</cp:lastModifiedBy>
  <cp:revision>13</cp:revision>
  <cp:lastPrinted>2021-04-28T08:29:00Z</cp:lastPrinted>
  <dcterms:created xsi:type="dcterms:W3CDTF">2021-04-11T20:37:00Z</dcterms:created>
  <dcterms:modified xsi:type="dcterms:W3CDTF">2025-02-07T08:37:00Z</dcterms:modified>
</cp:coreProperties>
</file>